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14" w:rsidRDefault="00B84B14" w:rsidP="00B84B14">
      <w:pPr>
        <w:spacing w:after="0" w:line="242" w:lineRule="atLeast"/>
        <w:ind w:right="-1"/>
        <w:jc w:val="right"/>
        <w:rPr>
          <w:rFonts w:ascii="Times New Roman" w:eastAsia="Times New Roman" w:hAnsi="Times New Roman" w:cs="Times New Roman"/>
          <w:sz w:val="24"/>
          <w:szCs w:val="24"/>
          <w:lang w:eastAsia="ru-RU"/>
        </w:rPr>
      </w:pPr>
    </w:p>
    <w:p w:rsidR="005460A6" w:rsidRDefault="005460A6" w:rsidP="005460A6">
      <w:pPr>
        <w:spacing w:after="0" w:line="242" w:lineRule="atLeast"/>
        <w:ind w:right="-1"/>
        <w:jc w:val="right"/>
        <w:rPr>
          <w:rFonts w:ascii="Times New Roman" w:eastAsia="Times New Roman" w:hAnsi="Times New Roman" w:cs="Times New Roman"/>
          <w:sz w:val="24"/>
          <w:szCs w:val="24"/>
          <w:lang w:eastAsia="ru-RU"/>
        </w:rPr>
      </w:pPr>
      <w:r w:rsidRPr="005460A6">
        <w:rPr>
          <w:rFonts w:ascii="Times New Roman" w:eastAsia="Times New Roman" w:hAnsi="Times New Roman" w:cs="Times New Roman"/>
          <w:sz w:val="24"/>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1.5pt" o:ole="">
            <v:imagedata r:id="rId4" o:title=""/>
          </v:shape>
          <o:OLEObject Type="Embed" ProgID="AcroExch.Document.11" ShapeID="_x0000_i1025" DrawAspect="Content" ObjectID="_1691569739" r:id="rId5"/>
        </w:object>
      </w:r>
    </w:p>
    <w:p w:rsidR="005460A6" w:rsidRDefault="005460A6" w:rsidP="00B84B14">
      <w:pPr>
        <w:spacing w:after="0" w:line="242" w:lineRule="atLeast"/>
        <w:ind w:right="-1"/>
        <w:jc w:val="right"/>
        <w:rPr>
          <w:rFonts w:ascii="Times New Roman" w:eastAsia="Times New Roman" w:hAnsi="Times New Roman" w:cs="Times New Roman"/>
          <w:sz w:val="24"/>
          <w:szCs w:val="24"/>
          <w:lang w:eastAsia="ru-RU"/>
        </w:rPr>
      </w:pPr>
    </w:p>
    <w:p w:rsidR="005460A6" w:rsidRDefault="005460A6" w:rsidP="00B84B14">
      <w:pPr>
        <w:spacing w:after="0" w:line="242" w:lineRule="atLeast"/>
        <w:ind w:right="-1"/>
        <w:jc w:val="right"/>
        <w:rPr>
          <w:rFonts w:ascii="Times New Roman" w:eastAsia="Times New Roman" w:hAnsi="Times New Roman" w:cs="Times New Roman"/>
          <w:sz w:val="24"/>
          <w:szCs w:val="24"/>
          <w:lang w:eastAsia="ru-RU"/>
        </w:rPr>
      </w:pPr>
    </w:p>
    <w:p w:rsidR="005460A6" w:rsidRDefault="005460A6" w:rsidP="00B84B14">
      <w:pPr>
        <w:spacing w:after="0" w:line="242" w:lineRule="atLeast"/>
        <w:ind w:right="-1"/>
        <w:jc w:val="right"/>
        <w:rPr>
          <w:rFonts w:ascii="Times New Roman" w:eastAsia="Times New Roman" w:hAnsi="Times New Roman" w:cs="Times New Roman"/>
          <w:sz w:val="24"/>
          <w:szCs w:val="24"/>
          <w:lang w:eastAsia="ru-RU"/>
        </w:rPr>
      </w:pPr>
    </w:p>
    <w:p w:rsidR="005460A6" w:rsidRDefault="005460A6" w:rsidP="00B84B14">
      <w:pPr>
        <w:spacing w:after="0" w:line="242" w:lineRule="atLeast"/>
        <w:ind w:right="-1"/>
        <w:jc w:val="right"/>
        <w:rPr>
          <w:rFonts w:ascii="Times New Roman" w:eastAsia="Times New Roman" w:hAnsi="Times New Roman" w:cs="Times New Roman"/>
          <w:sz w:val="24"/>
          <w:szCs w:val="24"/>
          <w:lang w:eastAsia="ru-RU"/>
        </w:rPr>
      </w:pPr>
    </w:p>
    <w:p w:rsidR="005460A6" w:rsidRDefault="005460A6" w:rsidP="00B84B14">
      <w:pPr>
        <w:spacing w:after="0" w:line="242" w:lineRule="atLeast"/>
        <w:ind w:right="-1"/>
        <w:jc w:val="right"/>
        <w:rPr>
          <w:rFonts w:ascii="Times New Roman" w:eastAsia="Times New Roman" w:hAnsi="Times New Roman" w:cs="Times New Roman"/>
          <w:sz w:val="24"/>
          <w:szCs w:val="24"/>
          <w:lang w:eastAsia="ru-RU"/>
        </w:rPr>
      </w:pPr>
    </w:p>
    <w:p w:rsidR="00B84B14" w:rsidRDefault="005460A6" w:rsidP="00B84B14">
      <w:pPr>
        <w:spacing w:after="0" w:line="242" w:lineRule="atLeas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r w:rsidR="00B84B14">
        <w:rPr>
          <w:rFonts w:ascii="Times New Roman" w:eastAsia="Times New Roman" w:hAnsi="Times New Roman" w:cs="Times New Roman"/>
          <w:b/>
          <w:bCs/>
          <w:color w:val="000000"/>
          <w:sz w:val="24"/>
          <w:szCs w:val="24"/>
          <w:lang w:eastAsia="ru-RU"/>
        </w:rPr>
        <w:t>021г</w:t>
      </w:r>
      <w:bookmarkStart w:id="0" w:name="_Hlk68082010"/>
    </w:p>
    <w:p w:rsidR="00B84B14" w:rsidRDefault="00B84B14" w:rsidP="00B84B14">
      <w:pPr>
        <w:spacing w:after="0" w:line="242" w:lineRule="atLeas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Содержание</w:t>
      </w:r>
      <w:bookmarkEnd w:id="0"/>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Пояснительная записка………………………………………………………….. ………..</w:t>
      </w:r>
      <w:r>
        <w:rPr>
          <w:rFonts w:ascii="Times New Roman" w:eastAsia="Times New Roman" w:hAnsi="Times New Roman" w:cs="Times New Roman"/>
          <w:color w:val="000000"/>
          <w:sz w:val="24"/>
          <w:szCs w:val="24"/>
          <w:lang w:eastAsia="ru-RU"/>
        </w:rPr>
        <w:t xml:space="preserve"> 3</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Разлел 1. Целевые ориентиры и планируемые результаты Программы</w:t>
      </w:r>
      <w:r>
        <w:rPr>
          <w:rFonts w:ascii="Times New Roman" w:eastAsia="Times New Roman" w:hAnsi="Times New Roman" w:cs="Times New Roman"/>
          <w:color w:val="000000"/>
          <w:sz w:val="24"/>
          <w:szCs w:val="24"/>
          <w:lang w:eastAsia="ru-RU"/>
        </w:rPr>
        <w:t>……… …    4</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Цель Программы воспитания ………………………………     ………………        4</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Методологические основы и принципы построения Программы воспитания .     6</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Воспитывающая среда ДОО …………………………………………………….       6</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Общности (сообщества ДОО) ……………………………………………………     6</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Планируемые результаты освоения Программы ……………………………..        9</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Целевые ориентиры воспитательной работы для детей дошкольного возраста     9</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Раздел 2. Содержательный</w:t>
      </w:r>
      <w:r>
        <w:rPr>
          <w:rFonts w:ascii="Times New Roman" w:eastAsia="Times New Roman" w:hAnsi="Times New Roman" w:cs="Times New Roman"/>
          <w:color w:val="000000"/>
          <w:sz w:val="24"/>
          <w:szCs w:val="24"/>
          <w:lang w:eastAsia="ru-RU"/>
        </w:rPr>
        <w:t>………………………………………………………. …….     10</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 Содержание воспитательной работы по направлениям воспитания …………. ...      10</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2.1.1 Патриотическое направление воспитания ………………………………………        10</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2.1.2. Социальное направление воспитания ……………………………………. …….       11</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2.1.3. Познавательное направление воспитания…………………………………. …...        12</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2.1.4. Физическое и оздоровительное направление воспитания …………………. ….       12</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2.1.5. Трудовое направление воспитания ……………………………………………. …     13</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2.1.6. Этико-эстетическое направление воспитания …………………………………         14</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 Особенности реализации воспитательного процесса ……………………………        14</w:t>
      </w:r>
    </w:p>
    <w:p w:rsidR="00B84B14" w:rsidRDefault="00B84B14" w:rsidP="00B84B14">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Особенности взаимодействия педагогического коллектива с семьями воспитанников в процессе реализации  Программы воспитания…………….……….                                     15 </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Раздел 3. Организационный</w:t>
      </w:r>
      <w:r>
        <w:rPr>
          <w:rFonts w:ascii="Times New Roman" w:eastAsia="Times New Roman" w:hAnsi="Times New Roman" w:cs="Times New Roman"/>
          <w:color w:val="000000"/>
          <w:sz w:val="24"/>
          <w:szCs w:val="24"/>
          <w:lang w:eastAsia="ru-RU"/>
        </w:rPr>
        <w:t xml:space="preserve"> ……………………………………………………………      17</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Общие требования к условиям реализации Программы воспитания ……………        17</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 Взаимодействие взрослого с детьми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События ДОО ……………………………         18</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3.3. Организация предметно-пространственной среды ………………………………         19</w:t>
      </w: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 Календарный план воспитательной  работы  …………………………………….          20.</w:t>
      </w:r>
    </w:p>
    <w:p w:rsidR="00B84B14" w:rsidRDefault="00B84B14" w:rsidP="00B84B14">
      <w:pPr>
        <w:spacing w:after="0" w:line="242"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2"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2" w:lineRule="atLeast"/>
        <w:rPr>
          <w:rFonts w:ascii="Times New Roman" w:eastAsia="Times New Roman" w:hAnsi="Times New Roman" w:cs="Times New Roman"/>
          <w:color w:val="000000"/>
          <w:sz w:val="24"/>
          <w:szCs w:val="24"/>
          <w:lang w:eastAsia="ru-RU"/>
        </w:rPr>
      </w:pPr>
    </w:p>
    <w:p w:rsidR="00B84B14" w:rsidRDefault="00B84B14" w:rsidP="00B84B14">
      <w:pPr>
        <w:spacing w:after="0" w:line="242" w:lineRule="atLeast"/>
        <w:rPr>
          <w:rFonts w:ascii="Times New Roman" w:eastAsia="Times New Roman" w:hAnsi="Times New Roman" w:cs="Times New Roman"/>
          <w:color w:val="000000"/>
          <w:sz w:val="24"/>
          <w:szCs w:val="24"/>
          <w:lang w:eastAsia="ru-RU"/>
        </w:rPr>
      </w:pPr>
    </w:p>
    <w:p w:rsidR="00B84B14" w:rsidRDefault="00B84B14" w:rsidP="00B84B14">
      <w:pPr>
        <w:spacing w:after="0" w:line="242" w:lineRule="atLeast"/>
        <w:rPr>
          <w:rFonts w:ascii="Times New Roman" w:eastAsia="Times New Roman" w:hAnsi="Times New Roman" w:cs="Times New Roman"/>
          <w:color w:val="000000"/>
          <w:sz w:val="24"/>
          <w:szCs w:val="24"/>
          <w:lang w:eastAsia="ru-RU"/>
        </w:rPr>
      </w:pPr>
    </w:p>
    <w:p w:rsidR="00B84B14" w:rsidRDefault="00B84B14" w:rsidP="00B84B14">
      <w:pPr>
        <w:spacing w:after="0" w:line="242" w:lineRule="atLeast"/>
        <w:rPr>
          <w:rFonts w:ascii="Times New Roman" w:eastAsia="Times New Roman" w:hAnsi="Times New Roman" w:cs="Times New Roman"/>
          <w:color w:val="000000"/>
          <w:sz w:val="24"/>
          <w:szCs w:val="24"/>
          <w:lang w:eastAsia="ru-RU"/>
        </w:rPr>
      </w:pPr>
    </w:p>
    <w:p w:rsidR="00B84B14" w:rsidRDefault="00B84B14" w:rsidP="00B84B14">
      <w:pPr>
        <w:spacing w:after="0" w:line="242" w:lineRule="atLeast"/>
        <w:rPr>
          <w:rFonts w:ascii="Times New Roman" w:eastAsia="Times New Roman" w:hAnsi="Times New Roman" w:cs="Times New Roman"/>
          <w:color w:val="000000"/>
          <w:sz w:val="24"/>
          <w:szCs w:val="24"/>
          <w:lang w:eastAsia="ru-RU"/>
        </w:rPr>
      </w:pPr>
    </w:p>
    <w:p w:rsidR="00B84B14" w:rsidRDefault="00B84B14" w:rsidP="00B84B14">
      <w:pPr>
        <w:spacing w:after="0" w:line="242" w:lineRule="atLeast"/>
        <w:rPr>
          <w:rFonts w:ascii="Times New Roman" w:eastAsia="Times New Roman" w:hAnsi="Times New Roman" w:cs="Times New Roman"/>
          <w:color w:val="000000"/>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sz w:val="24"/>
          <w:szCs w:val="24"/>
          <w:lang w:eastAsia="ru-RU"/>
        </w:rPr>
      </w:pPr>
      <w:bookmarkStart w:id="1" w:name="_GoBack"/>
      <w:bookmarkEnd w:id="1"/>
    </w:p>
    <w:p w:rsidR="00B84B14" w:rsidRDefault="00B84B14" w:rsidP="00B84B14">
      <w:pPr>
        <w:spacing w:after="0" w:line="242" w:lineRule="atLeast"/>
        <w:rPr>
          <w:rFonts w:ascii="Times New Roman" w:eastAsia="Times New Roman" w:hAnsi="Times New Roman" w:cs="Times New Roman"/>
          <w:sz w:val="24"/>
          <w:szCs w:val="24"/>
          <w:lang w:eastAsia="ru-RU"/>
        </w:rPr>
      </w:pPr>
    </w:p>
    <w:p w:rsidR="00B84B14" w:rsidRDefault="00B84B14" w:rsidP="00B84B14">
      <w:pPr>
        <w:spacing w:after="0" w:line="242"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w:t>
      </w:r>
    </w:p>
    <w:p w:rsidR="00B84B14" w:rsidRDefault="00B84B14" w:rsidP="00B84B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w:t>
      </w:r>
    </w:p>
    <w:p w:rsidR="00B84B14" w:rsidRDefault="00B84B14" w:rsidP="00B84B14">
      <w:pPr>
        <w:spacing w:after="0" w:line="240" w:lineRule="auto"/>
        <w:rPr>
          <w:rFonts w:ascii="Times New Roman" w:hAnsi="Times New Roman" w:cs="Times New Roman"/>
          <w:sz w:val="24"/>
          <w:szCs w:val="24"/>
        </w:rPr>
      </w:pPr>
      <w:r>
        <w:rPr>
          <w:rFonts w:ascii="Times New Roman" w:hAnsi="Times New Roman" w:cs="Times New Roman"/>
          <w:sz w:val="24"/>
          <w:szCs w:val="24"/>
        </w:rPr>
        <w:t>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fgosreestr.ru/, «Стратегия развития воспитания в Российской Федерации на период до 2025 года». 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w:t>
      </w:r>
    </w:p>
    <w:p w:rsidR="00B84B14" w:rsidRDefault="00B84B14" w:rsidP="00B84B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B84B14" w:rsidRDefault="00B84B14" w:rsidP="00B84B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участвует в совместных играх. </w:t>
      </w:r>
    </w:p>
    <w:p w:rsidR="00B84B14" w:rsidRDefault="00B84B14" w:rsidP="00B84B14">
      <w:pPr>
        <w:spacing w:after="0" w:line="240" w:lineRule="auto"/>
        <w:rPr>
          <w:rFonts w:ascii="Times New Roman" w:hAnsi="Times New Roman" w:cs="Times New Roman"/>
          <w:sz w:val="24"/>
          <w:szCs w:val="24"/>
        </w:rPr>
      </w:pPr>
      <w:r>
        <w:rPr>
          <w:rFonts w:ascii="Times New Roman" w:hAnsi="Times New Roman" w:cs="Times New Roman"/>
          <w:sz w:val="24"/>
          <w:szCs w:val="24"/>
        </w:rPr>
        <w:t>способен договариваться, учитывать интересы и чувства других, может следовать социальным нормам поведения и правилам в разных видах деятельности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w:t>
      </w:r>
      <w:proofErr w:type="gramStart"/>
      <w:r>
        <w:rPr>
          <w:rFonts w:ascii="Times New Roman" w:hAnsi="Times New Roman" w:cs="Times New Roman"/>
          <w:sz w:val="24"/>
          <w:szCs w:val="24"/>
        </w:rPr>
        <w:t>ФГОС ДО).</w:t>
      </w:r>
      <w:proofErr w:type="gramEnd"/>
    </w:p>
    <w:p w:rsidR="00B84B14" w:rsidRDefault="00B84B14" w:rsidP="00B84B14">
      <w:pPr>
        <w:spacing w:after="0" w:line="242"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Программа воспитания является  компонентом основной образовательной программы</w:t>
      </w:r>
      <w:proofErr w:type="gramEnd"/>
      <w:r>
        <w:rPr>
          <w:rFonts w:ascii="Times New Roman" w:eastAsia="Times New Roman" w:hAnsi="Times New Roman" w:cs="Times New Roman"/>
          <w:color w:val="000000"/>
          <w:sz w:val="24"/>
          <w:szCs w:val="24"/>
          <w:lang w:eastAsia="ru-RU"/>
        </w:rPr>
        <w:t xml:space="preserve">                                                                                                                                                                                                                                                                                                                                                                                                                                                                                                                                                                                                                                                                                                                                                                                                                                                                                                                                                                                                                                                                                                                                                                                                                                                                                                                                                                                                                                                                                                                                                                                                                                                                                                                                                                                                                                                                                                                                                                                                                                                                                                                                                                                                                                                                                                                                                                                                                                                                                                                                                                                                                                                                                                                                                                                                                                                                                                                                                                                                                                                                                                                                                                                                                                                                                                                                                                                                                                                                                                                                                                                                                                                                                                                                                                                                                                                                                                                                                                                                                                                                                                                                                                                                                                                                                                                                                                                                                                                                                                                                                                                                                                                                                                                                                                                                                                                                                                                                                                                                                                                                                                                                                                                                                                                                                                                                                                                                                                                                                                                                                                                                                                                                                                                                                                                                                                                                                                                                                                                                                                                                                                                                                                                                                                                                                                                                                                                                                                                                                                                                                                                                                                                                                                                                                                                                                                                                                                                                                                                                                                                                                                                                                                                                                                                                              МБДОУ «Детский сад №3 с. Октябрьское» </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rsidR="00B84B14" w:rsidRDefault="00B84B14" w:rsidP="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В связи с этим  в структуру Программы воспитания включены три раздела – целевой, содержательный и организационный, предусмотрев в каждом из них обязательную </w:t>
      </w:r>
      <w:r>
        <w:rPr>
          <w:rFonts w:ascii="Times New Roman" w:eastAsia="Times New Roman" w:hAnsi="Times New Roman" w:cs="Times New Roman"/>
          <w:sz w:val="24"/>
          <w:szCs w:val="24"/>
          <w:lang w:eastAsia="ru-RU"/>
        </w:rPr>
        <w:t>часть и часть, формируемую участниками образовательных отношений.</w:t>
      </w:r>
    </w:p>
    <w:p w:rsidR="00B84B14" w:rsidRDefault="00B84B14" w:rsidP="00B84B14">
      <w:pPr>
        <w:spacing w:after="0" w:line="24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w:t>
      </w:r>
      <w:proofErr w:type="gramStart"/>
      <w:r>
        <w:rPr>
          <w:rFonts w:ascii="Times New Roman" w:eastAsia="Times New Roman" w:hAnsi="Times New Roman" w:cs="Times New Roman"/>
          <w:color w:val="000000"/>
          <w:sz w:val="24"/>
          <w:szCs w:val="24"/>
          <w:lang w:eastAsia="ru-RU"/>
        </w:rPr>
        <w:t>социализации</w:t>
      </w:r>
      <w:proofErr w:type="gramEnd"/>
      <w:r>
        <w:rPr>
          <w:rFonts w:ascii="Times New Roman" w:eastAsia="Times New Roman" w:hAnsi="Times New Roman" w:cs="Times New Roman"/>
          <w:color w:val="000000"/>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2" w:name="_ftnref1"/>
      <w:r w:rsidR="00B71B9B">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HYPERLINK "https://infourok.ru/rabochaya-programma-vospitaniya-v-dou-5264185.html" \l "_ftn1" \o "" \t "_blank" </w:instrText>
      </w:r>
      <w:r w:rsidR="00B71B9B">
        <w:rPr>
          <w:rFonts w:ascii="Times New Roman" w:eastAsia="Times New Roman" w:hAnsi="Times New Roman" w:cs="Times New Roman"/>
          <w:color w:val="000000"/>
          <w:sz w:val="24"/>
          <w:szCs w:val="24"/>
          <w:lang w:eastAsia="ru-RU"/>
        </w:rPr>
        <w:fldChar w:fldCharType="separate"/>
      </w:r>
      <w:r>
        <w:rPr>
          <w:rStyle w:val="a3"/>
          <w:rFonts w:ascii="Times New Roman" w:eastAsia="Times New Roman" w:hAnsi="Times New Roman" w:cs="Times New Roman"/>
          <w:color w:val="000000"/>
          <w:sz w:val="24"/>
          <w:szCs w:val="24"/>
          <w:u w:val="none"/>
          <w:lang w:eastAsia="ru-RU"/>
        </w:rPr>
        <w:t>[1]</w:t>
      </w:r>
      <w:r w:rsidR="00B71B9B">
        <w:rPr>
          <w:rFonts w:ascii="Times New Roman" w:eastAsia="Times New Roman" w:hAnsi="Times New Roman" w:cs="Times New Roman"/>
          <w:color w:val="000000"/>
          <w:sz w:val="24"/>
          <w:szCs w:val="24"/>
          <w:lang w:eastAsia="ru-RU"/>
        </w:rPr>
        <w:fldChar w:fldCharType="end"/>
      </w:r>
      <w:bookmarkEnd w:id="2"/>
      <w:r>
        <w:rPr>
          <w:rFonts w:ascii="Times New Roman" w:eastAsia="Times New Roman" w:hAnsi="Times New Roman" w:cs="Times New Roman"/>
          <w:color w:val="000000"/>
          <w:sz w:val="24"/>
          <w:szCs w:val="24"/>
          <w:lang w:eastAsia="ru-RU"/>
        </w:rPr>
        <w:t>.</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Реализация Программы основана на сетевом взаимодействии с разными субъектами воспитательно-образовательного процесса.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основе процесса воспитания детей в ДОО лежит конституционные</w:t>
      </w:r>
      <w:r>
        <w:rPr>
          <w:rFonts w:ascii="Times New Roman" w:eastAsia="Times New Roman" w:hAnsi="Times New Roman" w:cs="Times New Roman"/>
          <w:color w:val="000000"/>
          <w:sz w:val="24"/>
          <w:szCs w:val="24"/>
          <w:lang w:eastAsia="ru-RU"/>
        </w:rPr>
        <w:br/>
        <w:t>и национальные ценности российского общества.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Целевые ориентиры  рассматриваются, как возрастные характеристики возможных достижений ребенка, которые коррелируют с портретом выпускника ДОО</w:t>
      </w:r>
      <w:r>
        <w:rPr>
          <w:rFonts w:ascii="Times New Roman" w:eastAsia="Times New Roman" w:hAnsi="Times New Roman" w:cs="Times New Roman"/>
          <w:color w:val="000000"/>
          <w:sz w:val="24"/>
          <w:szCs w:val="24"/>
          <w:lang w:eastAsia="ru-RU"/>
        </w:rPr>
        <w:br/>
        <w:t>и с базовыми духовно-нравственными ценностями. Планируемые результаты определяются направлениями программы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организации (далее – ОО) с семьями дошкольников, а также со всеми субъектами образовательных отношений. Только при подобном </w:t>
      </w:r>
      <w:proofErr w:type="gramStart"/>
      <w:r>
        <w:rPr>
          <w:rFonts w:ascii="Times New Roman" w:eastAsia="Times New Roman" w:hAnsi="Times New Roman" w:cs="Times New Roman"/>
          <w:color w:val="000000"/>
          <w:sz w:val="24"/>
          <w:szCs w:val="24"/>
          <w:lang w:eastAsia="ru-RU"/>
        </w:rPr>
        <w:t>подходе</w:t>
      </w:r>
      <w:proofErr w:type="gramEnd"/>
      <w:r>
        <w:rPr>
          <w:rFonts w:ascii="Times New Roman" w:eastAsia="Times New Roman" w:hAnsi="Times New Roman" w:cs="Times New Roman"/>
          <w:color w:val="000000"/>
          <w:sz w:val="24"/>
          <w:szCs w:val="24"/>
          <w:lang w:eastAsia="ru-RU"/>
        </w:rPr>
        <w:t xml:space="preserve"> возможно воспитать гражданина и патриота, раскрыть способности и таланты детей.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bookmarkStart w:id="3" w:name="_Toc73604253"/>
      <w:r>
        <w:rPr>
          <w:rFonts w:ascii="Times New Roman" w:eastAsia="Times New Roman" w:hAnsi="Times New Roman" w:cs="Times New Roman"/>
          <w:color w:val="000000"/>
          <w:sz w:val="24"/>
          <w:szCs w:val="24"/>
          <w:lang w:eastAsia="ru-RU"/>
        </w:rPr>
        <w:t>Для того чтобы эти ценности осваивались ребенком, они  нашли свое отражение в основных направлениях воспитательной работы ДОО.</w:t>
      </w:r>
      <w:bookmarkEnd w:id="3"/>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Ценности </w:t>
      </w:r>
      <w:r>
        <w:rPr>
          <w:rFonts w:ascii="Times New Roman" w:eastAsia="Times New Roman" w:hAnsi="Times New Roman" w:cs="Times New Roman"/>
          <w:b/>
          <w:bCs/>
          <w:color w:val="000000"/>
          <w:sz w:val="24"/>
          <w:szCs w:val="24"/>
          <w:lang w:eastAsia="ru-RU"/>
        </w:rPr>
        <w:t>Родины</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b/>
          <w:bCs/>
          <w:color w:val="000000"/>
          <w:sz w:val="24"/>
          <w:szCs w:val="24"/>
          <w:lang w:eastAsia="ru-RU"/>
        </w:rPr>
        <w:t>природы</w:t>
      </w:r>
      <w:r>
        <w:rPr>
          <w:rFonts w:ascii="Times New Roman" w:eastAsia="Times New Roman" w:hAnsi="Times New Roman" w:cs="Times New Roman"/>
          <w:color w:val="000000"/>
          <w:sz w:val="24"/>
          <w:szCs w:val="24"/>
          <w:lang w:eastAsia="ru-RU"/>
        </w:rPr>
        <w:t> лежат в основе патриотического направления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Ценности </w:t>
      </w:r>
      <w:r>
        <w:rPr>
          <w:rFonts w:ascii="Times New Roman" w:eastAsia="Times New Roman" w:hAnsi="Times New Roman" w:cs="Times New Roman"/>
          <w:b/>
          <w:bCs/>
          <w:color w:val="000000"/>
          <w:sz w:val="24"/>
          <w:szCs w:val="24"/>
          <w:lang w:eastAsia="ru-RU"/>
        </w:rPr>
        <w:t>человека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семьи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дружбы</w:t>
      </w:r>
      <w:r>
        <w:rPr>
          <w:rFonts w:ascii="Times New Roman" w:eastAsia="Times New Roman" w:hAnsi="Times New Roman" w:cs="Times New Roman"/>
          <w:color w:val="000000"/>
          <w:sz w:val="24"/>
          <w:szCs w:val="24"/>
          <w:lang w:eastAsia="ru-RU"/>
        </w:rPr>
        <w:t>, сотрудничества лежат в основе социального направления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Ценность </w:t>
      </w:r>
      <w:r>
        <w:rPr>
          <w:rFonts w:ascii="Times New Roman" w:eastAsia="Times New Roman" w:hAnsi="Times New Roman" w:cs="Times New Roman"/>
          <w:b/>
          <w:bCs/>
          <w:color w:val="000000"/>
          <w:sz w:val="24"/>
          <w:szCs w:val="24"/>
          <w:lang w:eastAsia="ru-RU"/>
        </w:rPr>
        <w:t>знания</w:t>
      </w:r>
      <w:r>
        <w:rPr>
          <w:rFonts w:ascii="Times New Roman" w:eastAsia="Times New Roman" w:hAnsi="Times New Roman" w:cs="Times New Roman"/>
          <w:color w:val="000000"/>
          <w:sz w:val="24"/>
          <w:szCs w:val="24"/>
          <w:lang w:eastAsia="ru-RU"/>
        </w:rPr>
        <w:t> лежит в основе познавательного направления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Ценность </w:t>
      </w:r>
      <w:r>
        <w:rPr>
          <w:rFonts w:ascii="Times New Roman" w:eastAsia="Times New Roman" w:hAnsi="Times New Roman" w:cs="Times New Roman"/>
          <w:b/>
          <w:bCs/>
          <w:color w:val="000000"/>
          <w:sz w:val="24"/>
          <w:szCs w:val="24"/>
          <w:lang w:eastAsia="ru-RU"/>
        </w:rPr>
        <w:t>здоровья</w:t>
      </w:r>
      <w:r>
        <w:rPr>
          <w:rFonts w:ascii="Times New Roman" w:eastAsia="Times New Roman" w:hAnsi="Times New Roman" w:cs="Times New Roman"/>
          <w:color w:val="000000"/>
          <w:sz w:val="24"/>
          <w:szCs w:val="24"/>
          <w:lang w:eastAsia="ru-RU"/>
        </w:rPr>
        <w:t> лежит в основе физического и оздоровительного направления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Ценность </w:t>
      </w:r>
      <w:r>
        <w:rPr>
          <w:rFonts w:ascii="Times New Roman" w:eastAsia="Times New Roman" w:hAnsi="Times New Roman" w:cs="Times New Roman"/>
          <w:b/>
          <w:bCs/>
          <w:color w:val="000000"/>
          <w:sz w:val="24"/>
          <w:szCs w:val="24"/>
          <w:lang w:eastAsia="ru-RU"/>
        </w:rPr>
        <w:t>труда</w:t>
      </w:r>
      <w:r>
        <w:rPr>
          <w:rFonts w:ascii="Times New Roman" w:eastAsia="Times New Roman" w:hAnsi="Times New Roman" w:cs="Times New Roman"/>
          <w:color w:val="000000"/>
          <w:sz w:val="24"/>
          <w:szCs w:val="24"/>
          <w:lang w:eastAsia="ru-RU"/>
        </w:rPr>
        <w:t> лежит в основе трудового направления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Ценности </w:t>
      </w:r>
      <w:r>
        <w:rPr>
          <w:rFonts w:ascii="Times New Roman" w:eastAsia="Times New Roman" w:hAnsi="Times New Roman" w:cs="Times New Roman"/>
          <w:b/>
          <w:bCs/>
          <w:color w:val="000000"/>
          <w:sz w:val="24"/>
          <w:szCs w:val="24"/>
          <w:lang w:eastAsia="ru-RU"/>
        </w:rPr>
        <w:t>культуры</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b/>
          <w:bCs/>
          <w:color w:val="000000"/>
          <w:sz w:val="24"/>
          <w:szCs w:val="24"/>
          <w:lang w:eastAsia="ru-RU"/>
        </w:rPr>
        <w:t>красоты</w:t>
      </w:r>
      <w:r>
        <w:rPr>
          <w:rFonts w:ascii="Times New Roman" w:eastAsia="Times New Roman" w:hAnsi="Times New Roman" w:cs="Times New Roman"/>
          <w:color w:val="000000"/>
          <w:sz w:val="24"/>
          <w:szCs w:val="24"/>
          <w:lang w:eastAsia="ru-RU"/>
        </w:rPr>
        <w:t> лежат в основе этико-эстетического направления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ДОО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МБДОУ «Детский сад №3 с. Октябрьское»,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w:t>
      </w:r>
      <w:proofErr w:type="gramEnd"/>
      <w:r>
        <w:rPr>
          <w:rFonts w:ascii="Times New Roman" w:eastAsia="Times New Roman" w:hAnsi="Times New Roman" w:cs="Times New Roman"/>
          <w:color w:val="000000"/>
          <w:sz w:val="24"/>
          <w:szCs w:val="24"/>
          <w:lang w:eastAsia="ru-RU"/>
        </w:rPr>
        <w:t>, художественно-эстетического и физического развития.</w:t>
      </w:r>
    </w:p>
    <w:p w:rsidR="00B84B14" w:rsidRDefault="00B84B14" w:rsidP="00B84B14">
      <w:pPr>
        <w:spacing w:after="0" w:line="240" w:lineRule="auto"/>
        <w:ind w:firstLine="709"/>
        <w:jc w:val="both"/>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color w:val="000000"/>
          <w:kern w:val="36"/>
          <w:sz w:val="24"/>
          <w:szCs w:val="24"/>
          <w:lang w:eastAsia="ru-RU"/>
        </w:rPr>
        <w:t>Реализация Программы воспитания предполагает социальное партнерство с другими организациями.</w:t>
      </w:r>
    </w:p>
    <w:p w:rsidR="00B84B14" w:rsidRDefault="00B84B14" w:rsidP="00B84B14">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4" w:name="_Toc74086731"/>
      <w:bookmarkStart w:id="5" w:name="_Toc74089677"/>
      <w:bookmarkStart w:id="6" w:name="_Toc74226174"/>
      <w:bookmarkEnd w:id="4"/>
      <w:bookmarkEnd w:id="5"/>
    </w:p>
    <w:p w:rsidR="00B84B14" w:rsidRDefault="00B84B14" w:rsidP="00B84B14">
      <w:pPr>
        <w:spacing w:after="0" w:line="240" w:lineRule="auto"/>
        <w:jc w:val="center"/>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b/>
          <w:bCs/>
          <w:color w:val="000000"/>
          <w:kern w:val="36"/>
          <w:sz w:val="24"/>
          <w:szCs w:val="24"/>
          <w:lang w:eastAsia="ru-RU"/>
        </w:rPr>
        <w:t>Раздел 1. Целевые ориентиры и планируемые результаты</w:t>
      </w:r>
      <w:bookmarkEnd w:id="6"/>
      <w:r>
        <w:rPr>
          <w:rFonts w:ascii="Times New Roman" w:eastAsia="Times New Roman" w:hAnsi="Times New Roman" w:cs="Times New Roman"/>
          <w:b/>
          <w:bCs/>
          <w:color w:val="000000"/>
          <w:kern w:val="36"/>
          <w:sz w:val="24"/>
          <w:szCs w:val="24"/>
          <w:lang w:eastAsia="ru-RU"/>
        </w:rPr>
        <w:t> Программы</w:t>
      </w:r>
    </w:p>
    <w:p w:rsidR="00B84B14" w:rsidRDefault="00B84B14" w:rsidP="00B84B14">
      <w:pPr>
        <w:spacing w:after="0" w:line="240" w:lineRule="auto"/>
        <w:outlineLvl w:val="1"/>
        <w:rPr>
          <w:rFonts w:ascii="Times New Roman" w:eastAsia="Times New Roman" w:hAnsi="Times New Roman" w:cs="Times New Roman"/>
          <w:b/>
          <w:bCs/>
          <w:sz w:val="36"/>
          <w:szCs w:val="36"/>
          <w:lang w:eastAsia="ru-RU"/>
        </w:rPr>
      </w:pPr>
      <w:bookmarkStart w:id="7" w:name="_Toc73604254"/>
      <w:bookmarkStart w:id="8" w:name="_Toc74086732"/>
      <w:bookmarkStart w:id="9" w:name="_Toc74089678"/>
      <w:bookmarkStart w:id="10" w:name="_Toc74226175"/>
      <w:bookmarkEnd w:id="7"/>
      <w:bookmarkEnd w:id="8"/>
      <w:bookmarkEnd w:id="9"/>
      <w:r>
        <w:rPr>
          <w:rFonts w:ascii="Times New Roman" w:eastAsia="Times New Roman" w:hAnsi="Times New Roman" w:cs="Times New Roman"/>
          <w:b/>
          <w:bCs/>
          <w:color w:val="000000"/>
          <w:sz w:val="24"/>
          <w:szCs w:val="24"/>
          <w:lang w:eastAsia="ru-RU"/>
        </w:rPr>
        <w:t>1.1. Цель </w:t>
      </w:r>
      <w:bookmarkEnd w:id="10"/>
      <w:r>
        <w:rPr>
          <w:rFonts w:ascii="Times New Roman" w:eastAsia="Times New Roman" w:hAnsi="Times New Roman" w:cs="Times New Roman"/>
          <w:b/>
          <w:bCs/>
          <w:color w:val="000000"/>
          <w:sz w:val="24"/>
          <w:szCs w:val="24"/>
          <w:lang w:eastAsia="ru-RU"/>
        </w:rPr>
        <w:t>Программы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w:t>
      </w:r>
      <w:proofErr w:type="gramStart"/>
      <w:r>
        <w:rPr>
          <w:rFonts w:ascii="Times New Roman" w:eastAsia="Times New Roman" w:hAnsi="Times New Roman" w:cs="Times New Roman"/>
          <w:color w:val="000000"/>
          <w:sz w:val="24"/>
          <w:szCs w:val="24"/>
          <w:lang w:eastAsia="ru-RU"/>
        </w:rPr>
        <w:t>через</w:t>
      </w:r>
      <w:proofErr w:type="gramEnd"/>
      <w:r>
        <w:rPr>
          <w:rFonts w:ascii="Times New Roman" w:eastAsia="Times New Roman" w:hAnsi="Times New Roman" w:cs="Times New Roman"/>
          <w:color w:val="000000"/>
          <w:sz w:val="24"/>
          <w:szCs w:val="24"/>
          <w:lang w:eastAsia="ru-RU"/>
        </w:rPr>
        <w:t>:</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формирование ценностного отношения к окружающему миру, другим людям, себе;</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приобретение первичного опыта деятельности и поведения в соответствии</w:t>
      </w:r>
      <w:r>
        <w:rPr>
          <w:rFonts w:ascii="Times New Roman" w:eastAsia="Times New Roman" w:hAnsi="Times New Roman" w:cs="Times New Roman"/>
          <w:color w:val="000000"/>
          <w:sz w:val="24"/>
          <w:szCs w:val="24"/>
          <w:lang w:eastAsia="ru-RU"/>
        </w:rPr>
        <w:br/>
        <w:t>с базовыми национальными ценностями, нормами и правилами, принятыми</w:t>
      </w:r>
      <w:r>
        <w:rPr>
          <w:rFonts w:ascii="Times New Roman" w:eastAsia="Times New Roman" w:hAnsi="Times New Roman" w:cs="Times New Roman"/>
          <w:color w:val="000000"/>
          <w:sz w:val="24"/>
          <w:szCs w:val="24"/>
          <w:lang w:eastAsia="ru-RU"/>
        </w:rPr>
        <w:br/>
        <w:t>в обществе.</w:t>
      </w:r>
    </w:p>
    <w:p w:rsidR="00B84B14" w:rsidRDefault="00B84B14" w:rsidP="00B84B14">
      <w:pPr>
        <w:spacing w:after="0" w:line="24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Задачи воспитания  в МБДОУ «Детский сад №3 с. Октябрьское   формируются для каждого возрастного периода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МБДОУ «Детский сад №3 с. Октябрьское»                      </w:t>
      </w:r>
    </w:p>
    <w:p w:rsidR="00B84B14" w:rsidRDefault="00B84B14" w:rsidP="00B84B14">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Задачи воспитания соответствуют основным направлениям воспитательной работы:</w:t>
      </w:r>
    </w:p>
    <w:p w:rsidR="00B84B14" w:rsidRDefault="00B84B14" w:rsidP="00B84B14">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B84B14" w:rsidRDefault="00B84B14" w:rsidP="00B84B14">
      <w:pPr>
        <w:shd w:val="clear" w:color="auto" w:fill="FFFFFF"/>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B84B14" w:rsidRDefault="00B84B14" w:rsidP="00B84B14">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B84B14" w:rsidRDefault="00B84B14" w:rsidP="00B84B14">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84B14" w:rsidRDefault="00B84B14" w:rsidP="00B84B14">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84B14" w:rsidRDefault="00B84B14" w:rsidP="00B84B14">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84B14" w:rsidRDefault="00B84B14" w:rsidP="00B84B14">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Обеспечение вариативности и разнообразия содержания Программы и организационных форм дошкольного образования, возможности</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формирования Программы с учётом образовательных потребностей, способностей и состояния здоровья детей.</w:t>
      </w:r>
    </w:p>
    <w:p w:rsidR="00B84B14" w:rsidRDefault="00B84B14" w:rsidP="00B84B14">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B84B14" w:rsidRDefault="00B84B14" w:rsidP="00B84B14">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84B14" w:rsidRDefault="00B84B14" w:rsidP="00B84B14">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10.Формирование базовых основ национальных, этнокультурных, демографических, климатических условий развития  родного края.</w:t>
      </w:r>
      <w:r>
        <w:rPr>
          <w:rFonts w:ascii="Times New Roman" w:eastAsia="Times New Roman" w:hAnsi="Times New Roman" w:cs="Times New Roman"/>
          <w:color w:val="000000"/>
          <w:sz w:val="24"/>
          <w:szCs w:val="24"/>
          <w:lang w:eastAsia="ru-RU"/>
        </w:rPr>
        <w:t> </w:t>
      </w:r>
    </w:p>
    <w:p w:rsidR="00B84B14" w:rsidRDefault="00B84B14" w:rsidP="00B84B14">
      <w:pPr>
        <w:spacing w:after="0" w:line="630" w:lineRule="atLeast"/>
        <w:outlineLvl w:val="1"/>
        <w:rPr>
          <w:rFonts w:ascii="Times New Roman" w:eastAsia="Times New Roman" w:hAnsi="Times New Roman" w:cs="Times New Roman"/>
          <w:b/>
          <w:bCs/>
          <w:sz w:val="36"/>
          <w:szCs w:val="36"/>
          <w:lang w:eastAsia="ru-RU"/>
        </w:rPr>
      </w:pPr>
      <w:bookmarkStart w:id="11" w:name="_Toc73604255"/>
      <w:bookmarkStart w:id="12" w:name="_Toc74086733"/>
      <w:bookmarkStart w:id="13" w:name="_Toc74089679"/>
      <w:bookmarkStart w:id="14" w:name="_Toc74226176"/>
      <w:bookmarkEnd w:id="11"/>
      <w:bookmarkEnd w:id="12"/>
      <w:bookmarkEnd w:id="13"/>
      <w:r>
        <w:rPr>
          <w:rFonts w:ascii="Times New Roman" w:eastAsia="Times New Roman" w:hAnsi="Times New Roman" w:cs="Times New Roman"/>
          <w:b/>
          <w:bCs/>
          <w:color w:val="000000"/>
          <w:sz w:val="24"/>
          <w:szCs w:val="24"/>
          <w:lang w:eastAsia="ru-RU"/>
        </w:rPr>
        <w:t>1.2. Методологические основы и принципы построения </w:t>
      </w:r>
      <w:bookmarkEnd w:id="14"/>
      <w:r>
        <w:rPr>
          <w:rFonts w:ascii="Times New Roman" w:eastAsia="Times New Roman" w:hAnsi="Times New Roman" w:cs="Times New Roman"/>
          <w:b/>
          <w:bCs/>
          <w:color w:val="000000"/>
          <w:sz w:val="24"/>
          <w:szCs w:val="24"/>
          <w:lang w:eastAsia="ru-RU"/>
        </w:rPr>
        <w:t>Программы воспитания</w:t>
      </w:r>
    </w:p>
    <w:p w:rsidR="00B84B14" w:rsidRDefault="00B84B14" w:rsidP="00B84B14">
      <w:pPr>
        <w:spacing w:after="0" w:line="242"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B84B14" w:rsidRDefault="00B84B14" w:rsidP="00B84B14">
      <w:pPr>
        <w:spacing w:after="0" w:line="24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При создании Программы воспитания учтены принципы ДО, определенными Федеральными государственными образовательными стандартами дошкольного образования (далее – ФГОС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w:t>
      </w:r>
    </w:p>
    <w:p w:rsidR="00B84B14" w:rsidRDefault="00B84B14" w:rsidP="00B84B14">
      <w:pPr>
        <w:spacing w:after="0" w:line="24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Принцип гуманизма. </w:t>
      </w:r>
      <w:r>
        <w:rPr>
          <w:rFonts w:ascii="Times New Roman" w:eastAsia="Times New Roman" w:hAnsi="Times New Roman" w:cs="Times New Roman"/>
          <w:color w:val="000000"/>
          <w:sz w:val="24"/>
          <w:szCs w:val="24"/>
          <w:lang w:eastAsia="ru-RU"/>
        </w:rPr>
        <w:t>Каждый ребенок имеет право на признание его в обществе как личности, как человека, являющегося высшей ценностью, на</w:t>
      </w:r>
      <w:r>
        <w:rPr>
          <w:rFonts w:ascii="Times New Roman" w:eastAsia="Times New Roman" w:hAnsi="Times New Roman" w:cs="Times New Roman"/>
          <w:color w:val="FF0000"/>
          <w:sz w:val="24"/>
          <w:szCs w:val="24"/>
          <w:lang w:eastAsia="ru-RU"/>
        </w:rPr>
        <w:t> </w:t>
      </w:r>
      <w:r>
        <w:rPr>
          <w:rFonts w:ascii="Times New Roman" w:eastAsia="Times New Roman" w:hAnsi="Times New Roman" w:cs="Times New Roman"/>
          <w:color w:val="000000"/>
          <w:sz w:val="24"/>
          <w:szCs w:val="24"/>
          <w:lang w:eastAsia="ru-RU"/>
        </w:rPr>
        <w:t>уважение к его персоне, достоинству и защиту его прав на свободу и развитие.</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2"/>
          <w:sz w:val="24"/>
          <w:szCs w:val="24"/>
          <w:lang w:eastAsia="ru-RU"/>
        </w:rPr>
        <w:t>Принцип ценностного единства и совместности.</w:t>
      </w:r>
      <w:r>
        <w:rPr>
          <w:rFonts w:ascii="Times New Roman" w:eastAsia="Times New Roman" w:hAnsi="Times New Roman" w:cs="Times New Roman"/>
          <w:color w:val="000000"/>
          <w:sz w:val="24"/>
          <w:szCs w:val="24"/>
          <w:lang w:eastAsia="ru-RU"/>
        </w:rPr>
        <w:t> Единство ценностей и смыслов воспитания, разделяемых всеми участниками</w:t>
      </w:r>
      <w:r>
        <w:rPr>
          <w:rFonts w:ascii="Times New Roman" w:eastAsia="Times New Roman" w:hAnsi="Times New Roman" w:cs="Times New Roman"/>
          <w:color w:val="000000"/>
          <w:spacing w:val="-2"/>
          <w:sz w:val="24"/>
          <w:szCs w:val="24"/>
          <w:lang w:eastAsia="ru-RU"/>
        </w:rPr>
        <w:t> образовательных отношений, </w:t>
      </w:r>
      <w:r>
        <w:rPr>
          <w:rFonts w:ascii="Times New Roman" w:eastAsia="Times New Roman" w:hAnsi="Times New Roman" w:cs="Times New Roman"/>
          <w:color w:val="000000"/>
          <w:sz w:val="24"/>
          <w:szCs w:val="24"/>
          <w:lang w:eastAsia="ru-RU"/>
        </w:rPr>
        <w:t>содействие, сотворчество и сопереживание, взаимопонимание и взаимное уважение</w:t>
      </w:r>
      <w:r>
        <w:rPr>
          <w:rFonts w:ascii="Times New Roman" w:eastAsia="Times New Roman" w:hAnsi="Times New Roman" w:cs="Times New Roman"/>
          <w:color w:val="000000"/>
          <w:spacing w:val="-2"/>
          <w:sz w:val="24"/>
          <w:szCs w:val="24"/>
          <w:lang w:eastAsia="ru-RU"/>
        </w:rPr>
        <w:t>.</w:t>
      </w:r>
    </w:p>
    <w:p w:rsidR="00B84B14" w:rsidRDefault="00B84B14" w:rsidP="00B84B14">
      <w:pPr>
        <w:shd w:val="clear" w:color="auto" w:fill="FFFFFF"/>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Принцип культуросообразности. </w:t>
      </w:r>
      <w:r>
        <w:rPr>
          <w:rFonts w:ascii="Times New Roman" w:eastAsia="Times New Roman" w:hAnsi="Times New Roman" w:cs="Times New Roman"/>
          <w:color w:val="000000"/>
          <w:sz w:val="24"/>
          <w:szCs w:val="24"/>
          <w:lang w:eastAsia="ru-RU"/>
        </w:rPr>
        <w:t>Воспитание основывается на культуре</w:t>
      </w:r>
      <w:r>
        <w:rPr>
          <w:rFonts w:ascii="Times New Roman" w:eastAsia="Times New Roman" w:hAnsi="Times New Roman" w:cs="Times New Roman"/>
          <w:color w:val="000000"/>
          <w:sz w:val="24"/>
          <w:szCs w:val="24"/>
          <w:lang w:eastAsia="ru-RU"/>
        </w:rPr>
        <w:br/>
        <w:t>и традициях России, включая культурные особенности региона.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Принцип следования нравственному примеру.</w:t>
      </w:r>
      <w:r>
        <w:rPr>
          <w:rFonts w:ascii="Times New Roman" w:eastAsia="Times New Roman" w:hAnsi="Times New Roman" w:cs="Times New Roman"/>
          <w:color w:val="000000"/>
          <w:sz w:val="24"/>
          <w:szCs w:val="24"/>
          <w:lang w:eastAsia="ru-RU"/>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Принципы безопасной жизнедеятельности.</w:t>
      </w:r>
      <w:r>
        <w:rPr>
          <w:rFonts w:ascii="Times New Roman" w:eastAsia="Times New Roman" w:hAnsi="Times New Roman" w:cs="Times New Roman"/>
          <w:color w:val="000000"/>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Принцип совместной деятельности ребенка и взрослого.</w:t>
      </w:r>
      <w:r>
        <w:rPr>
          <w:rFonts w:ascii="Times New Roman" w:eastAsia="Times New Roman" w:hAnsi="Times New Roman" w:cs="Times New Roman"/>
          <w:color w:val="000000"/>
          <w:sz w:val="24"/>
          <w:szCs w:val="24"/>
          <w:lang w:eastAsia="ru-RU"/>
        </w:rPr>
        <w:t> Значимость совместной деятельности взрослого и ребенка на основе приобщения к культурным ценностям и их освоения.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Принципы инклюзивного образования. </w:t>
      </w:r>
      <w:r>
        <w:rPr>
          <w:rFonts w:ascii="Times New Roman" w:eastAsia="Times New Roman" w:hAnsi="Times New Roman" w:cs="Times New Roman"/>
          <w:color w:val="000000"/>
          <w:sz w:val="24"/>
          <w:szCs w:val="24"/>
          <w:lang w:eastAsia="ru-RU"/>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Данные принципы реализуются в укладе МБДОУ детский сад « Золотинка» включающем воспитывающие среды, общности, культурные практики, совместную деятельность и события.</w:t>
      </w:r>
    </w:p>
    <w:p w:rsidR="00B84B14" w:rsidRDefault="00B84B14" w:rsidP="00B84B14">
      <w:pPr>
        <w:spacing w:after="0" w:line="42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 Воспитывающая среда ДОО</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Воспитывающая среда – это особая форма организации образовательного процесса, реализующего цель и задачи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Современный национальный воспитательный идеал</w:t>
      </w:r>
      <w:r>
        <w:rPr>
          <w:rFonts w:ascii="Times New Roman" w:hAnsi="Times New Roman"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B84B14" w:rsidRDefault="00B84B14" w:rsidP="00B84B1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Базовые национальные ценности: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Патриотизм</w:t>
      </w:r>
      <w:r>
        <w:rPr>
          <w:rFonts w:ascii="Times New Roman" w:hAnsi="Times New Roman" w:cs="Times New Roman"/>
          <w:sz w:val="24"/>
          <w:szCs w:val="24"/>
        </w:rPr>
        <w:t xml:space="preserve"> – нравственный и политический принцип, социальное чувство, содержанием которого является любовь, привязанность к Родине, преданность ей и готовность к жертвам и подвигам ради неё.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Социальная солидарность</w:t>
      </w:r>
      <w:r>
        <w:rPr>
          <w:rFonts w:ascii="Times New Roman" w:hAnsi="Times New Roman" w:cs="Times New Roman"/>
          <w:sz w:val="24"/>
          <w:szCs w:val="24"/>
        </w:rPr>
        <w:t xml:space="preserve"> – единство убеждений и действий, взаимная помощь и поддержка, основанные на общности интересов и необходимости осуществления общих целей.</w:t>
      </w:r>
    </w:p>
    <w:p w:rsidR="00B84B14" w:rsidRDefault="00B84B14" w:rsidP="00B84B14">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b/>
          <w:sz w:val="24"/>
          <w:szCs w:val="24"/>
        </w:rPr>
        <w:t>Гражданственность</w:t>
      </w:r>
      <w:r>
        <w:rPr>
          <w:rFonts w:ascii="Times New Roman" w:hAnsi="Times New Roman" w:cs="Times New Roman"/>
          <w:sz w:val="24"/>
          <w:szCs w:val="24"/>
        </w:rPr>
        <w:t xml:space="preserve"> -  качество, выраженное в глубоком осознании человеком своей принадлежности к обществу,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 в более общем значении — забота об общественном благе, концентрация помыслов и чувств на идее гражданского долга.</w:t>
      </w:r>
      <w:proofErr w:type="gramEnd"/>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Семья -   </w:t>
      </w:r>
      <w:r>
        <w:rPr>
          <w:rFonts w:ascii="Times New Roman" w:hAnsi="Times New Roman" w:cs="Times New Roman"/>
          <w:sz w:val="24"/>
          <w:szCs w:val="24"/>
        </w:rPr>
        <w:t xml:space="preserve"> социальный институт, базовая ячейка общества, характеризующаяся, в частности, следующими признаками: добровольностью вступления в брак; члены семьи связаны общностью быта; вступлением в брачные отношения; стремлением к рождению, социализации и воспитанию детей.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Труд и творчество</w:t>
      </w:r>
      <w:r>
        <w:rPr>
          <w:rFonts w:ascii="Times New Roman" w:hAnsi="Times New Roman" w:cs="Times New Roman"/>
          <w:sz w:val="24"/>
          <w:szCs w:val="24"/>
        </w:rPr>
        <w:t xml:space="preserve"> - это создание чего-то нового, ценного не только для данного человека, но и для других. Среди людей, владеющих каким-либо ремеслом, есть такие, которые вызывают восторг от результатов его труда.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Искусство и литература</w:t>
      </w:r>
      <w:r>
        <w:rPr>
          <w:rFonts w:ascii="Times New Roman" w:hAnsi="Times New Roman" w:cs="Times New Roman"/>
          <w:sz w:val="24"/>
          <w:szCs w:val="24"/>
        </w:rPr>
        <w:t xml:space="preserve"> – одна из наиболее общих категорий эстетики, искусствознания и художественной практики. Обычно под искусством подразумевают образное осмысление действительности.</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Природа</w:t>
      </w:r>
      <w:r>
        <w:rPr>
          <w:rFonts w:ascii="Times New Roman" w:hAnsi="Times New Roman" w:cs="Times New Roman"/>
          <w:sz w:val="24"/>
          <w:szCs w:val="24"/>
        </w:rPr>
        <w:t xml:space="preserve"> - материальный мир Вселенной, в сущности — основной объект изучения естественных наук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Человечество</w:t>
      </w:r>
      <w:r>
        <w:rPr>
          <w:rFonts w:ascii="Times New Roman" w:hAnsi="Times New Roman" w:cs="Times New Roman"/>
          <w:sz w:val="24"/>
          <w:szCs w:val="24"/>
        </w:rPr>
        <w:t xml:space="preserve"> – совокупность всех людей. Ввиду высокого уровня социального развития, антропологические различия между людьми дополняются культурными (в значительно большей степени, чем у других социальных животных).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Здоровье</w:t>
      </w:r>
      <w:r>
        <w:rPr>
          <w:rFonts w:ascii="Times New Roman" w:hAnsi="Times New Roman" w:cs="Times New Roman"/>
          <w:sz w:val="24"/>
          <w:szCs w:val="24"/>
        </w:rPr>
        <w:t xml:space="preserve">  - состояние полного физического, душевного и социального благополучия, а не только отсутствие болезней и физических дефектов.</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Исходя из воспитательного идеала, а также </w:t>
      </w:r>
      <w:proofErr w:type="gramStart"/>
      <w:r>
        <w:rPr>
          <w:rFonts w:ascii="Times New Roman" w:hAnsi="Times New Roman" w:cs="Times New Roman"/>
          <w:sz w:val="24"/>
          <w:szCs w:val="24"/>
        </w:rPr>
        <w:t>основываясь на базовых для нашего общества ценностях общая цель воспитания в</w:t>
      </w:r>
      <w:proofErr w:type="gramEnd"/>
      <w:r>
        <w:rPr>
          <w:rFonts w:ascii="Times New Roman" w:hAnsi="Times New Roman" w:cs="Times New Roman"/>
          <w:sz w:val="24"/>
          <w:szCs w:val="24"/>
        </w:rPr>
        <w:t xml:space="preserve"> ДОУ: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 </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1.2.2. Общности (сообщества) ДОО</w:t>
      </w:r>
    </w:p>
    <w:p w:rsidR="00B84B14" w:rsidRDefault="00B84B14" w:rsidP="00B84B14">
      <w:pPr>
        <w:spacing w:after="0" w:line="24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Профессиональная общность</w:t>
      </w:r>
      <w:r>
        <w:rPr>
          <w:rFonts w:ascii="Times New Roman" w:eastAsia="Times New Roman" w:hAnsi="Times New Roman" w:cs="Times New Roman"/>
          <w:color w:val="000000"/>
          <w:sz w:val="24"/>
          <w:szCs w:val="24"/>
          <w:lang w:eastAsia="ru-RU"/>
        </w:rPr>
        <w:t>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B84B14" w:rsidRDefault="00B84B14" w:rsidP="00B84B14">
      <w:pPr>
        <w:spacing w:after="0" w:line="242"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Воспитатель, а также другие сотрудники должны: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быть примером в формировании ценностных ориентиров, норм общения и поведения;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побуждать детей к общению друг с другом, поощрять даже самые незначительные стремления к общению и взаимодействию;</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заботиться о том, чтобы дети постоянно приобретали опыт общения на основе чувства доброжелательности;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учить детей совместной деятельности, насыщать их жизнь событиями, которые сплачивали бы и объединяли ребят;</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воспитывать в детях чувство ответственности перед группой за свое поведение.</w:t>
      </w:r>
      <w:r>
        <w:rPr>
          <w:rFonts w:ascii="Times New Roman" w:eastAsia="Times New Roman" w:hAnsi="Times New Roman" w:cs="Times New Roman"/>
          <w:b/>
          <w:bCs/>
          <w:color w:val="000000"/>
          <w:sz w:val="24"/>
          <w:szCs w:val="24"/>
          <w:lang w:eastAsia="ru-RU"/>
        </w:rPr>
        <w:t> </w:t>
      </w:r>
    </w:p>
    <w:p w:rsidR="00B84B14" w:rsidRDefault="00B84B14" w:rsidP="00B84B14">
      <w:pPr>
        <w:spacing w:after="0" w:line="24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Профессионально-родительская общность</w:t>
      </w:r>
      <w:r>
        <w:rPr>
          <w:rFonts w:ascii="Times New Roman" w:eastAsia="Times New Roman" w:hAnsi="Times New Roman" w:cs="Times New Roman"/>
          <w:color w:val="000000"/>
          <w:sz w:val="24"/>
          <w:szCs w:val="24"/>
          <w:lang w:eastAsia="ru-RU"/>
        </w:rPr>
        <w:t>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w:t>
      </w:r>
    </w:p>
    <w:p w:rsidR="00B84B14" w:rsidRDefault="00B84B14" w:rsidP="00B84B14">
      <w:pPr>
        <w:spacing w:after="0" w:line="242"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Субъектом воспитания и развития детей дошкольного возраста является </w:t>
      </w:r>
      <w:r>
        <w:rPr>
          <w:rFonts w:ascii="Times New Roman" w:eastAsia="Times New Roman" w:hAnsi="Times New Roman" w:cs="Times New Roman"/>
          <w:b/>
          <w:bCs/>
          <w:color w:val="000000"/>
          <w:sz w:val="24"/>
          <w:szCs w:val="24"/>
          <w:lang w:eastAsia="ru-RU"/>
        </w:rPr>
        <w:t>детско-взрослая общность</w:t>
      </w:r>
      <w:r>
        <w:rPr>
          <w:rFonts w:ascii="Times New Roman" w:eastAsia="Times New Roman" w:hAnsi="Times New Roman" w:cs="Times New Roman"/>
          <w:color w:val="000000"/>
          <w:sz w:val="24"/>
          <w:szCs w:val="24"/>
          <w:lang w:eastAsia="ru-RU"/>
        </w:rPr>
        <w:t>.</w:t>
      </w:r>
    </w:p>
    <w:p w:rsidR="00B84B14" w:rsidRDefault="00B84B14" w:rsidP="00B84B14">
      <w:pPr>
        <w:spacing w:after="0" w:line="24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Процесс воспитания в ДОУ основывается на следующих принципах взаимодействия педагогических работников и воспитанников:</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 признание ребенка полноценным участником (субъектом) воспитательных отношений</w:t>
      </w:r>
      <w:r>
        <w:rPr>
          <w:rFonts w:ascii="Times New Roman" w:hAnsi="Times New Roman" w:cs="Times New Roman"/>
          <w:sz w:val="24"/>
          <w:szCs w:val="24"/>
        </w:rPr>
        <w:t>. Этот принцип предполагает активное участие всех субъектов отношений – как детей, так и взрослых – в реализации программы воспитания;</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 позитивная социализация ребенка</w:t>
      </w:r>
      <w:r>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 личностно-развивающий и гуманистический характер</w:t>
      </w:r>
      <w:r>
        <w:rPr>
          <w:rFonts w:ascii="Times New Roman" w:hAnsi="Times New Roman" w:cs="Times New Roman"/>
          <w:sz w:val="24"/>
          <w:szCs w:val="24"/>
        </w:rPr>
        <w:t xml:space="preserve">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Культура поведения воспитателя в общностях как значимая составляющая воспитания. </w:t>
      </w:r>
      <w:r>
        <w:rPr>
          <w:rFonts w:ascii="Times New Roman" w:eastAsia="Times New Roman" w:hAnsi="Times New Roman" w:cs="Times New Roman"/>
          <w:color w:val="000000"/>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Воспитатель соблюдает нормы профессиональной этики и поведения:</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педагог всегда выходит навстречу родителям и приветствует родителей и детей первым;</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улыбка – всегда обязательная часть приветствия;</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педагог описывает события и ситуации, но не дает им оценки;</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педагог не обвиняет родителей и не возлагает на них ответственность за поведение детей в детском саду;</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тон общения ровный и дружелюбный, исключается повышение голоса;</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уважительное отношение к личности воспитанника;</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умение заинтересованно слушать собеседника и сопереживать ему;</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умение видеть и слышать воспитанника, сопереживать ему;</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уравновешенность и самообладание, выдержка в отношениях с детьми;</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умение сочетать мягкий эмоциональный и деловой тон в отношениях с детьми;</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умение сочетать требовательность с чутким отношением к воспитанникам;</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соответствие внешнего вида статусу воспитателя детского сада;</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знание возрастных и индивидуальных особенностей воспитанников.</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Педагог имеет право следовать за пожеланиями родителей только с точки зрения возрастной психологии и педагогики.</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 партнерство ДОУ с семьей</w:t>
      </w:r>
      <w:r>
        <w:rPr>
          <w:rFonts w:ascii="Times New Roman" w:hAnsi="Times New Roman" w:cs="Times New Roman"/>
          <w:sz w:val="24"/>
          <w:szCs w:val="24"/>
        </w:rPr>
        <w:t xml:space="preserve">. Сотрудничество,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w:t>
      </w:r>
    </w:p>
    <w:p w:rsidR="00B84B14" w:rsidRDefault="00B84B14" w:rsidP="00B84B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Программа предполагает разнообразные формы сотрудничества с </w:t>
      </w:r>
      <w:proofErr w:type="gramStart"/>
      <w:r>
        <w:rPr>
          <w:rFonts w:ascii="Times New Roman" w:hAnsi="Times New Roman" w:cs="Times New Roman"/>
          <w:sz w:val="24"/>
          <w:szCs w:val="24"/>
        </w:rPr>
        <w:t>семьей</w:t>
      </w:r>
      <w:proofErr w:type="gramEnd"/>
      <w:r>
        <w:rPr>
          <w:rFonts w:ascii="Times New Roman" w:hAnsi="Times New Roman" w:cs="Times New Roman"/>
          <w:sz w:val="24"/>
          <w:szCs w:val="24"/>
        </w:rPr>
        <w:t xml:space="preserve"> как в содержательном, так и в организационном планах. </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Pr>
          <w:rFonts w:ascii="Times New Roman" w:eastAsia="Times New Roman" w:hAnsi="Times New Roman" w:cs="Times New Roman"/>
          <w:color w:val="000000"/>
          <w:sz w:val="24"/>
          <w:szCs w:val="24"/>
          <w:lang w:eastAsia="ru-RU"/>
        </w:rPr>
        <w:br/>
        <w:t>и становятся его собственными.</w:t>
      </w:r>
    </w:p>
    <w:p w:rsidR="00B84B14" w:rsidRDefault="00B84B14" w:rsidP="00B84B14">
      <w:pPr>
        <w:spacing w:after="0" w:line="24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Общность строится и задается системой связей и отношений ее участников.</w:t>
      </w:r>
      <w:r>
        <w:rPr>
          <w:rFonts w:ascii="Times New Roman" w:eastAsia="Times New Roman" w:hAnsi="Times New Roman" w:cs="Times New Roman"/>
          <w:color w:val="000000"/>
          <w:sz w:val="24"/>
          <w:szCs w:val="24"/>
          <w:lang w:eastAsia="ru-RU"/>
        </w:rPr>
        <w:br/>
        <w:t>В каждом возрасте и каждом случае она будет обладать своей спецификой в зависимости от решаемых воспитательных задач. </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Детская общность. </w:t>
      </w:r>
      <w:r>
        <w:rPr>
          <w:rFonts w:ascii="Times New Roman" w:eastAsia="Times New Roman" w:hAnsi="Times New Roman" w:cs="Times New Roman"/>
          <w:color w:val="000000"/>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84B14" w:rsidRDefault="00B84B14" w:rsidP="00B84B14">
      <w:pPr>
        <w:spacing w:after="0" w:line="24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Одним из видов детских общностей являются разновозрастные детские общности. В детском саду обеспечена возможность взаимодействия </w:t>
      </w:r>
      <w:proofErr w:type="gramStart"/>
      <w:r>
        <w:rPr>
          <w:rFonts w:ascii="Times New Roman" w:eastAsia="Times New Roman" w:hAnsi="Times New Roman" w:cs="Times New Roman"/>
          <w:color w:val="000000"/>
          <w:sz w:val="24"/>
          <w:szCs w:val="24"/>
          <w:lang w:eastAsia="ru-RU"/>
        </w:rPr>
        <w:t>ребенка</w:t>
      </w:r>
      <w:proofErr w:type="gramEnd"/>
      <w:r>
        <w:rPr>
          <w:rFonts w:ascii="Times New Roman" w:eastAsia="Times New Roman" w:hAnsi="Times New Roman" w:cs="Times New Roman"/>
          <w:color w:val="000000"/>
          <w:sz w:val="24"/>
          <w:szCs w:val="24"/>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84B14" w:rsidRDefault="00B84B14" w:rsidP="00B84B14">
      <w:pPr>
        <w:spacing w:after="0" w:line="420" w:lineRule="atLeast"/>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1.3. Планируемые результат</w:t>
      </w:r>
      <w:bookmarkStart w:id="15" w:name="_Hlk72078915"/>
      <w:bookmarkEnd w:id="15"/>
      <w:r>
        <w:rPr>
          <w:rFonts w:ascii="Times New Roman" w:eastAsia="Times New Roman" w:hAnsi="Times New Roman" w:cs="Times New Roman"/>
          <w:b/>
          <w:bCs/>
          <w:color w:val="000000"/>
          <w:sz w:val="24"/>
          <w:szCs w:val="24"/>
          <w:lang w:eastAsia="ru-RU"/>
        </w:rPr>
        <w:t>ы освоения Программы</w:t>
      </w:r>
    </w:p>
    <w:p w:rsidR="00B84B14" w:rsidRDefault="00B84B14" w:rsidP="00B84B14">
      <w:pPr>
        <w:spacing w:before="75" w:after="75" w:line="242" w:lineRule="atLeast"/>
        <w:ind w:firstLine="52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84B14" w:rsidRDefault="00B84B14" w:rsidP="00B84B14">
      <w:pPr>
        <w:shd w:val="clear" w:color="auto" w:fill="FFFFFF"/>
        <w:spacing w:after="0" w:line="242"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ДОУ  не осуществляется оценка результатов воспитательной работы в соответствии с ФГОС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так как «</w:t>
      </w:r>
      <w:proofErr w:type="gramStart"/>
      <w:r>
        <w:rPr>
          <w:rFonts w:ascii="Times New Roman" w:eastAsia="Times New Roman" w:hAnsi="Times New Roman" w:cs="Times New Roman"/>
          <w:color w:val="000000"/>
          <w:sz w:val="24"/>
          <w:szCs w:val="24"/>
          <w:lang w:eastAsia="ru-RU"/>
        </w:rPr>
        <w:t>целевые</w:t>
      </w:r>
      <w:proofErr w:type="gramEnd"/>
      <w:r>
        <w:rPr>
          <w:rFonts w:ascii="Times New Roman" w:eastAsia="Times New Roman" w:hAnsi="Times New Roman" w:cs="Times New Roman"/>
          <w:color w:val="000000"/>
          <w:sz w:val="24"/>
          <w:szCs w:val="24"/>
          <w:lang w:eastAsia="ru-RU"/>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84B14" w:rsidRDefault="00B84B14" w:rsidP="00B84B14">
      <w:pPr>
        <w:spacing w:after="0" w:line="4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1.3.1 Целевые ориентиры воспитательной работы для детей дошкольного возраста </w:t>
      </w:r>
    </w:p>
    <w:p w:rsidR="00B84B14" w:rsidRDefault="00B84B14" w:rsidP="00B84B14">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от 3 до 7 лет)</w:t>
      </w:r>
    </w:p>
    <w:p w:rsidR="00B84B14" w:rsidRDefault="00B84B14" w:rsidP="00B84B14">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Портрет ребенка дошкольного возраста (к 7-ми годам)</w:t>
      </w:r>
    </w:p>
    <w:tbl>
      <w:tblPr>
        <w:tblW w:w="9825" w:type="dxa"/>
        <w:tblCellMar>
          <w:left w:w="0" w:type="dxa"/>
          <w:right w:w="0" w:type="dxa"/>
        </w:tblCellMar>
        <w:tblLook w:val="04A0"/>
      </w:tblPr>
      <w:tblGrid>
        <w:gridCol w:w="2593"/>
        <w:gridCol w:w="1956"/>
        <w:gridCol w:w="5276"/>
      </w:tblGrid>
      <w:tr w:rsidR="00B84B14" w:rsidTr="00B84B14">
        <w:tc>
          <w:tcPr>
            <w:tcW w:w="2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Направление  воспитания</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Ценности</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Показатели</w:t>
            </w:r>
          </w:p>
        </w:tc>
      </w:tr>
      <w:tr w:rsidR="00B84B14" w:rsidTr="00B84B14">
        <w:trPr>
          <w:trHeight w:val="903"/>
        </w:trPr>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Патриотическое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Родина, природа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Любящий</w:t>
            </w:r>
            <w:proofErr w:type="gramEnd"/>
            <w:r>
              <w:rPr>
                <w:rFonts w:ascii="Times New Roman" w:eastAsia="Times New Roman" w:hAnsi="Times New Roman" w:cs="Times New Roman"/>
                <w:color w:val="000000"/>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w:t>
            </w:r>
            <w:r>
              <w:rPr>
                <w:rFonts w:ascii="Times New Roman" w:eastAsia="Times New Roman" w:hAnsi="Times New Roman" w:cs="Times New Roman"/>
                <w:color w:val="000000"/>
                <w:sz w:val="24"/>
                <w:szCs w:val="24"/>
                <w:lang w:eastAsia="ru-RU"/>
              </w:rPr>
              <w:lastRenderedPageBreak/>
              <w:t>близким людям.</w:t>
            </w:r>
          </w:p>
          <w:p w:rsidR="00B84B14" w:rsidRDefault="00B84B14">
            <w:pPr>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B84B14" w:rsidTr="00B84B14">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Социальное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Человек, семья, дружба, сотрудничество</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Различающий</w:t>
            </w:r>
            <w:proofErr w:type="gramEnd"/>
            <w:r>
              <w:rPr>
                <w:rFonts w:ascii="Times New Roman" w:eastAsia="Times New Roman" w:hAnsi="Times New Roman" w:cs="Times New Roman"/>
                <w:color w:val="000000"/>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B84B14" w:rsidRDefault="00B84B14">
            <w:pPr>
              <w:spacing w:after="0" w:line="242"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Освоивший</w:t>
            </w:r>
            <w:proofErr w:type="gramEnd"/>
            <w:r>
              <w:rPr>
                <w:rFonts w:ascii="Times New Roman" w:eastAsia="Times New Roman" w:hAnsi="Times New Roman" w:cs="Times New Roman"/>
                <w:color w:val="000000"/>
                <w:sz w:val="24"/>
                <w:szCs w:val="24"/>
                <w:lang w:eastAsia="ru-RU"/>
              </w:rPr>
              <w:t xml:space="preserve"> основы речевой культуры.</w:t>
            </w:r>
          </w:p>
          <w:p w:rsidR="00B84B14" w:rsidRDefault="00B84B14">
            <w:pPr>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Дружелюбный и доброжелательный, умеющий слушать и слышать собеседника, способный взаимодействовать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и сверстниками на основе общих интересов и дел.</w:t>
            </w:r>
          </w:p>
        </w:tc>
      </w:tr>
      <w:tr w:rsidR="00B84B14" w:rsidTr="00B84B14">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Познавательное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Знания</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B84B14" w:rsidTr="00B84B14">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Физическое и оздоровительное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Здоровье</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B84B14" w:rsidTr="00B84B14">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Трудовое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Труд</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Понимающий</w:t>
            </w:r>
            <w:proofErr w:type="gramEnd"/>
            <w:r>
              <w:rPr>
                <w:rFonts w:ascii="Times New Roman" w:eastAsia="Times New Roman" w:hAnsi="Times New Roman" w:cs="Times New Roman"/>
                <w:color w:val="000000"/>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B84B14" w:rsidTr="00B84B14">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Этико-эстетическое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Культура и красота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2"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Способный</w:t>
            </w:r>
            <w:proofErr w:type="gramEnd"/>
            <w:r>
              <w:rPr>
                <w:rFonts w:ascii="Times New Roman" w:eastAsia="Times New Roman" w:hAnsi="Times New Roman" w:cs="Times New Roman"/>
                <w:color w:val="000000"/>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B84B14" w:rsidRDefault="00B84B14" w:rsidP="00B84B14">
      <w:pPr>
        <w:spacing w:before="180" w:after="0" w:line="242" w:lineRule="atLeast"/>
        <w:rPr>
          <w:rFonts w:ascii="Times New Roman" w:eastAsia="Times New Roman" w:hAnsi="Times New Roman" w:cs="Times New Roman"/>
          <w:b/>
          <w:bCs/>
          <w:color w:val="000000"/>
          <w:sz w:val="24"/>
          <w:szCs w:val="24"/>
          <w:lang w:eastAsia="ru-RU"/>
        </w:rPr>
      </w:pPr>
    </w:p>
    <w:p w:rsidR="00B84B14" w:rsidRDefault="00B84B14" w:rsidP="00B84B14">
      <w:pPr>
        <w:spacing w:before="180"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Раздел II. Содержательный</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bookmarkStart w:id="16" w:name="_Toc73604263"/>
      <w:bookmarkStart w:id="17" w:name="_Toc74086739"/>
      <w:bookmarkStart w:id="18" w:name="_Toc74089685"/>
      <w:bookmarkStart w:id="19" w:name="_Toc74226182"/>
      <w:bookmarkEnd w:id="16"/>
      <w:bookmarkEnd w:id="17"/>
      <w:bookmarkEnd w:id="18"/>
      <w:bookmarkEnd w:id="19"/>
      <w:r>
        <w:rPr>
          <w:rFonts w:ascii="Times New Roman" w:eastAsia="Times New Roman" w:hAnsi="Times New Roman" w:cs="Times New Roman"/>
          <w:b/>
          <w:bCs/>
          <w:color w:val="000000"/>
          <w:sz w:val="24"/>
          <w:szCs w:val="24"/>
          <w:lang w:eastAsia="ru-RU"/>
        </w:rPr>
        <w:t>2.1. Содержание воспитательной работы по направлениям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w:t>
      </w:r>
      <w:r>
        <w:rPr>
          <w:rFonts w:ascii="Times New Roman" w:eastAsia="Times New Roman" w:hAnsi="Times New Roman" w:cs="Times New Roman"/>
          <w:color w:val="000000"/>
          <w:sz w:val="24"/>
          <w:szCs w:val="24"/>
          <w:lang w:eastAsia="ru-RU"/>
        </w:rPr>
        <w:lastRenderedPageBreak/>
        <w:t>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84B14" w:rsidRDefault="00B84B14" w:rsidP="00B84B14">
      <w:pPr>
        <w:spacing w:after="0" w:line="242" w:lineRule="atLeast"/>
        <w:ind w:firstLine="142"/>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социально-коммуникативное развитие;</w:t>
      </w:r>
    </w:p>
    <w:p w:rsidR="00B84B14" w:rsidRDefault="00B84B14" w:rsidP="00B84B14">
      <w:pPr>
        <w:spacing w:after="0" w:line="242" w:lineRule="atLeast"/>
        <w:ind w:firstLine="142"/>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познавательное развитие;</w:t>
      </w:r>
    </w:p>
    <w:p w:rsidR="00B84B14" w:rsidRDefault="00B84B14" w:rsidP="00B84B14">
      <w:pPr>
        <w:spacing w:after="0" w:line="242" w:lineRule="atLeast"/>
        <w:ind w:firstLine="142"/>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речевое развитие;</w:t>
      </w:r>
    </w:p>
    <w:p w:rsidR="00B84B14" w:rsidRDefault="00B84B14" w:rsidP="00B84B14">
      <w:pPr>
        <w:spacing w:after="0" w:line="242" w:lineRule="atLeast"/>
        <w:ind w:firstLine="142"/>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художественно-эстетическое развитие;</w:t>
      </w:r>
    </w:p>
    <w:p w:rsidR="00B84B14" w:rsidRDefault="00B84B14" w:rsidP="00B84B14">
      <w:pPr>
        <w:spacing w:after="0" w:line="242" w:lineRule="atLeast"/>
        <w:ind w:firstLine="142"/>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физическое развитие.</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2.1.1. Патриотическое направление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Ценности </w:t>
      </w:r>
      <w:r>
        <w:rPr>
          <w:rFonts w:ascii="Times New Roman" w:eastAsia="Times New Roman" w:hAnsi="Times New Roman" w:cs="Times New Roman"/>
          <w:b/>
          <w:bCs/>
          <w:color w:val="000000"/>
          <w:sz w:val="24"/>
          <w:szCs w:val="24"/>
          <w:lang w:eastAsia="ru-RU"/>
        </w:rPr>
        <w:t>Родины </w:t>
      </w:r>
      <w:r>
        <w:rPr>
          <w:rFonts w:ascii="Times New Roman" w:eastAsia="Times New Roman" w:hAnsi="Times New Roman" w:cs="Times New Roman"/>
          <w:color w:val="000000"/>
          <w:sz w:val="24"/>
          <w:szCs w:val="24"/>
          <w:lang w:eastAsia="ru-RU"/>
        </w:rPr>
        <w:t>и </w:t>
      </w:r>
      <w:r>
        <w:rPr>
          <w:rFonts w:ascii="Times New Roman" w:eastAsia="Times New Roman" w:hAnsi="Times New Roman" w:cs="Times New Roman"/>
          <w:b/>
          <w:bCs/>
          <w:color w:val="000000"/>
          <w:sz w:val="24"/>
          <w:szCs w:val="24"/>
          <w:lang w:eastAsia="ru-RU"/>
        </w:rPr>
        <w:t>природы</w:t>
      </w:r>
      <w:r>
        <w:rPr>
          <w:rFonts w:ascii="Times New Roman" w:eastAsia="Times New Roman" w:hAnsi="Times New Roman" w:cs="Times New Roman"/>
          <w:color w:val="000000"/>
          <w:sz w:val="24"/>
          <w:szCs w:val="24"/>
          <w:lang w:eastAsia="ru-RU"/>
        </w:rPr>
        <w:t>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смысловой, </w:t>
      </w:r>
      <w:proofErr w:type="gramStart"/>
      <w:r>
        <w:rPr>
          <w:rFonts w:ascii="Times New Roman" w:eastAsia="Times New Roman" w:hAnsi="Times New Roman" w:cs="Times New Roman"/>
          <w:color w:val="000000"/>
          <w:sz w:val="24"/>
          <w:szCs w:val="24"/>
          <w:lang w:eastAsia="ru-RU"/>
        </w:rPr>
        <w:t>связанный</w:t>
      </w:r>
      <w:proofErr w:type="gramEnd"/>
      <w:r>
        <w:rPr>
          <w:rFonts w:ascii="Times New Roman" w:eastAsia="Times New Roman" w:hAnsi="Times New Roman" w:cs="Times New Roman"/>
          <w:color w:val="000000"/>
          <w:sz w:val="24"/>
          <w:szCs w:val="24"/>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эмоционально-ценностный</w:t>
      </w:r>
      <w:proofErr w:type="gramEnd"/>
      <w:r>
        <w:rPr>
          <w:rFonts w:ascii="Times New Roman" w:eastAsia="Times New Roman" w:hAnsi="Times New Roman" w:cs="Times New Roman"/>
          <w:color w:val="000000"/>
          <w:sz w:val="24"/>
          <w:szCs w:val="24"/>
          <w:lang w:eastAsia="ru-RU"/>
        </w:rPr>
        <w:t>, характеризующийся любовью к Родине – России, уважением к своему народу, народу России в целом;</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волевой, обеспечивающийукорененность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84B14" w:rsidRDefault="00B84B14" w:rsidP="00B84B14">
      <w:pPr>
        <w:spacing w:after="0" w:line="242" w:lineRule="atLeast"/>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4"/>
          <w:szCs w:val="24"/>
          <w:lang w:eastAsia="ru-RU"/>
        </w:rPr>
        <w:t>Задачи патриотического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формирование любви к родному краю, родной природе, родному языку, культурному наследию своего народа;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реализации указанных задач ДОО сосредоточивает свое внимание на нескольких основных направлениях воспитательной работы: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ознакомлении</w:t>
      </w:r>
      <w:proofErr w:type="gramEnd"/>
      <w:r>
        <w:rPr>
          <w:rFonts w:ascii="Times New Roman" w:eastAsia="Times New Roman" w:hAnsi="Times New Roman" w:cs="Times New Roman"/>
          <w:color w:val="000000"/>
          <w:sz w:val="24"/>
          <w:szCs w:val="24"/>
          <w:lang w:eastAsia="ru-RU"/>
        </w:rPr>
        <w:t xml:space="preserve"> детей с историей, героями, культурой, традициями России и своего народа;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организации коллективных творческих проектов, направленных на приобщение детей к российским общенациональным традициям;</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формировании</w:t>
      </w:r>
      <w:proofErr w:type="gramEnd"/>
      <w:r>
        <w:rPr>
          <w:rFonts w:ascii="Times New Roman" w:eastAsia="Times New Roman" w:hAnsi="Times New Roman" w:cs="Times New Roman"/>
          <w:color w:val="000000"/>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84B14" w:rsidRDefault="00B84B14" w:rsidP="00B84B14">
      <w:pPr>
        <w:spacing w:after="0" w:line="242" w:lineRule="atLeast"/>
        <w:ind w:firstLine="52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2.1.2. Социальное направление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Ценности </w:t>
      </w:r>
      <w:r>
        <w:rPr>
          <w:rFonts w:ascii="Times New Roman" w:eastAsia="Times New Roman" w:hAnsi="Times New Roman" w:cs="Times New Roman"/>
          <w:b/>
          <w:bCs/>
          <w:color w:val="000000"/>
          <w:sz w:val="24"/>
          <w:szCs w:val="24"/>
          <w:lang w:eastAsia="ru-RU"/>
        </w:rPr>
        <w:t>семьи, дружбы, человека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b/>
          <w:bCs/>
          <w:color w:val="000000"/>
          <w:sz w:val="24"/>
          <w:szCs w:val="24"/>
          <w:lang w:eastAsia="ru-RU"/>
        </w:rPr>
        <w:t> личности в команде</w:t>
      </w:r>
      <w:r>
        <w:rPr>
          <w:rFonts w:ascii="Times New Roman" w:eastAsia="Times New Roman" w:hAnsi="Times New Roman" w:cs="Times New Roman"/>
          <w:color w:val="000000"/>
          <w:sz w:val="24"/>
          <w:szCs w:val="24"/>
          <w:lang w:eastAsia="ru-RU"/>
        </w:rPr>
        <w:t> лежат в основе социального направления воспитания.</w:t>
      </w:r>
    </w:p>
    <w:p w:rsidR="00B84B14" w:rsidRDefault="00B84B14" w:rsidP="00B84B14">
      <w:pPr>
        <w:spacing w:after="0" w:line="242" w:lineRule="atLeast"/>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B84B14" w:rsidRDefault="00B84B14" w:rsidP="00B84B14">
      <w:pPr>
        <w:spacing w:after="0" w:line="242"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7 годам положительной установки к обучению в школе как важному шагу взросления.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Выделяются основные задачи социального направления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w:t>
      </w:r>
      <w:proofErr w:type="gramStart"/>
      <w:r>
        <w:rPr>
          <w:rFonts w:ascii="Times New Roman" w:eastAsia="Times New Roman" w:hAnsi="Times New Roman" w:cs="Times New Roman"/>
          <w:color w:val="000000"/>
          <w:sz w:val="24"/>
          <w:szCs w:val="24"/>
          <w:lang w:eastAsia="ru-RU"/>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Развитие способности поставить себя на место другого как проявление личностной зрелости и преодоление детского эгоизма.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реализации данных задач ДОО сосредотачивает свое внимание на нескольких основных направлениях воспитательной работы:</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организовывать сюжетно-ролевые игры (в семью, в команду и т. п.), игры с правилами, традиционные народные игры и пр.;</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воспитывать у детей навыки поведения в обществе;</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учить детей сотрудничать, организуя групповые формы в продуктивных видах деятельности;</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учить детей анализировать поступки и чувства – свои и других людей;</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организовывать коллективные проекты заботы и помощи;</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создавать доброжелательный психологический климат в группе.</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2.1.3. Познавательное направление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Ценность – </w:t>
      </w:r>
      <w:r>
        <w:rPr>
          <w:rFonts w:ascii="Times New Roman" w:eastAsia="Times New Roman" w:hAnsi="Times New Roman" w:cs="Times New Roman"/>
          <w:b/>
          <w:bCs/>
          <w:color w:val="000000"/>
          <w:sz w:val="24"/>
          <w:szCs w:val="24"/>
          <w:lang w:eastAsia="ru-RU"/>
        </w:rPr>
        <w:t>знания</w:t>
      </w:r>
      <w:r>
        <w:rPr>
          <w:rFonts w:ascii="Times New Roman" w:eastAsia="Times New Roman" w:hAnsi="Times New Roman" w:cs="Times New Roman"/>
          <w:color w:val="000000"/>
          <w:sz w:val="24"/>
          <w:szCs w:val="24"/>
          <w:lang w:eastAsia="ru-RU"/>
        </w:rPr>
        <w:t>. Цель познавательного направления воспитания – формирование ценности познания.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Задачи познавательного направления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развитие любознательности, формирование опыта познавательной инициативы;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формирование ценностного отношения к взрослому как источнику знаний;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приобщение ребенка к культурным способам познания (книги, </w:t>
      </w:r>
      <w:proofErr w:type="gramStart"/>
      <w:r>
        <w:rPr>
          <w:rFonts w:ascii="Times New Roman" w:eastAsia="Times New Roman" w:hAnsi="Times New Roman" w:cs="Times New Roman"/>
          <w:color w:val="000000"/>
          <w:sz w:val="24"/>
          <w:szCs w:val="24"/>
          <w:lang w:eastAsia="ru-RU"/>
        </w:rPr>
        <w:t>интернет-источники</w:t>
      </w:r>
      <w:proofErr w:type="gramEnd"/>
      <w:r>
        <w:rPr>
          <w:rFonts w:ascii="Times New Roman" w:eastAsia="Times New Roman" w:hAnsi="Times New Roman" w:cs="Times New Roman"/>
          <w:color w:val="000000"/>
          <w:sz w:val="24"/>
          <w:szCs w:val="24"/>
          <w:lang w:eastAsia="ru-RU"/>
        </w:rPr>
        <w:t>, дискуссии и др.).</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Направления деятельности воспитателя: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2.1.4. Физическое и оздоровительное направления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Ценность – </w:t>
      </w:r>
      <w:r>
        <w:rPr>
          <w:rFonts w:ascii="Times New Roman" w:eastAsia="Times New Roman" w:hAnsi="Times New Roman" w:cs="Times New Roman"/>
          <w:b/>
          <w:bCs/>
          <w:color w:val="000000"/>
          <w:sz w:val="24"/>
          <w:szCs w:val="24"/>
          <w:lang w:eastAsia="ru-RU"/>
        </w:rPr>
        <w:t>здоровье. </w:t>
      </w:r>
      <w:r>
        <w:rPr>
          <w:rFonts w:ascii="Times New Roman" w:eastAsia="Times New Roman" w:hAnsi="Times New Roman" w:cs="Times New Roman"/>
          <w:color w:val="000000"/>
          <w:sz w:val="24"/>
          <w:szCs w:val="24"/>
          <w:lang w:eastAsia="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Задачи по формированию здорового образа жизни: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Направления деятельности воспитателя:</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организация подвижных, спортивных игр, в том числе традиционных народных игр, дворовых игр на территории детского сада;</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создание детско-взрослых проектов по здоровому образу жизни;</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введение оздоровительных традиций в ДОО.</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у дошкольников </w:t>
      </w:r>
      <w:r>
        <w:rPr>
          <w:rFonts w:ascii="Times New Roman" w:eastAsia="Times New Roman" w:hAnsi="Times New Roman" w:cs="Times New Roman"/>
          <w:b/>
          <w:bCs/>
          <w:color w:val="000000"/>
          <w:sz w:val="24"/>
          <w:szCs w:val="24"/>
          <w:lang w:eastAsia="ru-RU"/>
        </w:rPr>
        <w:t>культурно-гигиенических навыков </w:t>
      </w:r>
      <w:r>
        <w:rPr>
          <w:rFonts w:ascii="Times New Roman" w:eastAsia="Times New Roman" w:hAnsi="Times New Roman" w:cs="Times New Roman"/>
          <w:color w:val="000000"/>
          <w:sz w:val="24"/>
          <w:szCs w:val="24"/>
          <w:lang w:eastAsia="ru-RU"/>
        </w:rPr>
        <w:t>является важной частью воспитания </w:t>
      </w:r>
      <w:r>
        <w:rPr>
          <w:rFonts w:ascii="Times New Roman" w:eastAsia="Times New Roman" w:hAnsi="Times New Roman" w:cs="Times New Roman"/>
          <w:b/>
          <w:bCs/>
          <w:color w:val="000000"/>
          <w:sz w:val="24"/>
          <w:szCs w:val="24"/>
          <w:lang w:eastAsia="ru-RU"/>
        </w:rPr>
        <w:t>культуры</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здоровья</w:t>
      </w:r>
      <w:r>
        <w:rPr>
          <w:rFonts w:ascii="Times New Roman" w:eastAsia="Times New Roman" w:hAnsi="Times New Roman" w:cs="Times New Roman"/>
          <w:color w:val="000000"/>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Формируя у детей культурно-гигиенические навыки, ДОО сосредотачивает свое внимание на нескольких основных направлениях воспитательной работы:</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формировать у ребенка навыки поведения во время приема пищи;</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формировать у ребенка представления о ценности здоровья, красоте</w:t>
      </w:r>
      <w:r>
        <w:rPr>
          <w:rFonts w:ascii="Times New Roman" w:eastAsia="Times New Roman" w:hAnsi="Times New Roman" w:cs="Times New Roman"/>
          <w:color w:val="000000"/>
          <w:sz w:val="24"/>
          <w:szCs w:val="24"/>
          <w:lang w:eastAsia="ru-RU"/>
        </w:rPr>
        <w:br/>
        <w:t>и чистоте тела;</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формировать у ребенка привычку следить за своим внешним видом;</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включать информацию о гигиене в повседневную жизнь ребенка, в игру.</w:t>
      </w:r>
    </w:p>
    <w:p w:rsidR="00B84B14" w:rsidRDefault="00B84B14" w:rsidP="00B84B14">
      <w:pPr>
        <w:spacing w:after="0" w:line="24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формированию у ребенка культурно-гигиенических навыков ведется в тесном контакте с семьей.</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2.1.5. Трудовое направление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Ценность – </w:t>
      </w:r>
      <w:r>
        <w:rPr>
          <w:rFonts w:ascii="Times New Roman" w:eastAsia="Times New Roman" w:hAnsi="Times New Roman" w:cs="Times New Roman"/>
          <w:b/>
          <w:bCs/>
          <w:color w:val="000000"/>
          <w:sz w:val="24"/>
          <w:szCs w:val="24"/>
          <w:lang w:eastAsia="ru-RU"/>
        </w:rPr>
        <w:t>труд. </w:t>
      </w:r>
      <w:r>
        <w:rPr>
          <w:rFonts w:ascii="Times New Roman" w:eastAsia="Times New Roman" w:hAnsi="Times New Roman" w:cs="Times New Roman"/>
          <w:color w:val="000000"/>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w:t>
      </w:r>
      <w:r>
        <w:rPr>
          <w:rFonts w:ascii="Times New Roman" w:eastAsia="Times New Roman" w:hAnsi="Times New Roman" w:cs="Times New Roman"/>
          <w:color w:val="000000"/>
          <w:sz w:val="24"/>
          <w:szCs w:val="24"/>
          <w:lang w:eastAsia="ru-RU"/>
        </w:rPr>
        <w:br/>
        <w:t>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w:t>
      </w:r>
      <w:r>
        <w:rPr>
          <w:rFonts w:ascii="Times New Roman" w:eastAsia="Times New Roman" w:hAnsi="Times New Roman" w:cs="Times New Roman"/>
          <w:color w:val="000000"/>
          <w:sz w:val="24"/>
          <w:szCs w:val="24"/>
          <w:lang w:eastAsia="ru-RU"/>
        </w:rPr>
        <w:br/>
        <w:t>их к осознанию его нравственной стороны.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реализации данных задач сосредоточить свое внимание на нескольких направлениях воспитательной работы: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Pr>
          <w:rFonts w:ascii="Times New Roman" w:eastAsia="Times New Roman" w:hAnsi="Times New Roman" w:cs="Times New Roman"/>
          <w:color w:val="000000"/>
          <w:sz w:val="24"/>
          <w:szCs w:val="24"/>
          <w:lang w:eastAsia="ru-RU"/>
        </w:rPr>
        <w:br/>
        <w:t>с трудолюбием;</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предоставлять детям самостоятельность в выполнении работы, чтобы они почувствовали ответственность за свои действия;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связывать развитие трудолюбия с формированием общественных мотивов труда, желанием приносить пользу людям.</w:t>
      </w:r>
      <w:r>
        <w:rPr>
          <w:rFonts w:ascii="Times New Roman" w:eastAsia="Times New Roman" w:hAnsi="Times New Roman" w:cs="Times New Roman"/>
          <w:b/>
          <w:bCs/>
          <w:color w:val="000000"/>
          <w:sz w:val="24"/>
          <w:szCs w:val="24"/>
          <w:lang w:eastAsia="ru-RU"/>
        </w:rPr>
        <w:t> </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2.1.6. Этико-эстетическое направление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Ценности – </w:t>
      </w:r>
      <w:r>
        <w:rPr>
          <w:rFonts w:ascii="Times New Roman" w:eastAsia="Times New Roman" w:hAnsi="Times New Roman" w:cs="Times New Roman"/>
          <w:b/>
          <w:bCs/>
          <w:color w:val="000000"/>
          <w:sz w:val="24"/>
          <w:szCs w:val="24"/>
          <w:lang w:eastAsia="ru-RU"/>
        </w:rPr>
        <w:t>культура 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красота</w:t>
      </w:r>
      <w:r>
        <w:rPr>
          <w:rFonts w:ascii="Times New Roman" w:eastAsia="Times New Roman" w:hAnsi="Times New Roman" w:cs="Times New Roman"/>
          <w:color w:val="000000"/>
          <w:sz w:val="24"/>
          <w:szCs w:val="24"/>
          <w:lang w:eastAsia="ru-RU"/>
        </w:rPr>
        <w:t>.</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Культура поведения</w:t>
      </w:r>
      <w:r>
        <w:rPr>
          <w:rFonts w:ascii="Times New Roman" w:eastAsia="Times New Roman" w:hAnsi="Times New Roman" w:cs="Times New Roman"/>
          <w:color w:val="000000"/>
          <w:sz w:val="24"/>
          <w:szCs w:val="24"/>
          <w:lang w:eastAsia="ru-RU"/>
        </w:rPr>
        <w:t>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Можно выделить основные задачи этико-эстетического воспитания.</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формирование культуры общения, поведения, этических представлений;</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воспитание представлений о значении опрятности и внешней красоты, их влиянии на внутренний мир человека;</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 xml:space="preserve">воспитание любви к </w:t>
      </w:r>
      <w:proofErr w:type="gramStart"/>
      <w:r>
        <w:rPr>
          <w:rFonts w:ascii="Times New Roman" w:eastAsia="Times New Roman" w:hAnsi="Times New Roman" w:cs="Times New Roman"/>
          <w:color w:val="000000"/>
          <w:sz w:val="24"/>
          <w:szCs w:val="24"/>
          <w:lang w:eastAsia="ru-RU"/>
        </w:rPr>
        <w:t>прекрасному</w:t>
      </w:r>
      <w:proofErr w:type="gramEnd"/>
      <w:r>
        <w:rPr>
          <w:rFonts w:ascii="Times New Roman" w:eastAsia="Times New Roman" w:hAnsi="Times New Roman" w:cs="Times New Roman"/>
          <w:color w:val="000000"/>
          <w:sz w:val="24"/>
          <w:szCs w:val="24"/>
          <w:lang w:eastAsia="ru-RU"/>
        </w:rPr>
        <w:t>, уважения к традициям и культуре родной страны и других народов;</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развитие творческого отношения к миру, природе, быту и к окружающей ребенка действительности;</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формирование у детей эстетического вкуса, стремления окружать себя прекрасным, создавать его.</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Основные  направления воспитательной работы:</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учить детей уважительно относиться к окружающим людям, считаться с их делами, интересами, удобствами;</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lastRenderedPageBreak/>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B84B14" w:rsidRDefault="00B84B14" w:rsidP="00B84B14">
      <w:pPr>
        <w:spacing w:after="0" w:line="242" w:lineRule="atLeast"/>
        <w:ind w:firstLine="284"/>
        <w:jc w:val="both"/>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воспитывать культуру деятельности, что подразумевает умение обращаться</w:t>
      </w:r>
      <w:r>
        <w:rPr>
          <w:rFonts w:ascii="Times New Roman" w:eastAsia="Times New Roman" w:hAnsi="Times New Roman" w:cs="Times New Roman"/>
          <w:color w:val="000000"/>
          <w:sz w:val="24"/>
          <w:szCs w:val="24"/>
          <w:lang w:eastAsia="ru-RU"/>
        </w:rPr>
        <w:br/>
        <w:t>с игрушками, книгами, личными вещами, имуществом ДОО; умение подготовиться</w:t>
      </w:r>
      <w:r>
        <w:rPr>
          <w:rFonts w:ascii="Times New Roman" w:eastAsia="Times New Roman" w:hAnsi="Times New Roman" w:cs="Times New Roman"/>
          <w:color w:val="000000"/>
          <w:sz w:val="24"/>
          <w:szCs w:val="24"/>
          <w:lang w:eastAsia="ru-RU"/>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Цель </w:t>
      </w:r>
      <w:r>
        <w:rPr>
          <w:rFonts w:ascii="Times New Roman" w:eastAsia="Times New Roman" w:hAnsi="Times New Roman" w:cs="Times New Roman"/>
          <w:b/>
          <w:bCs/>
          <w:color w:val="000000"/>
          <w:sz w:val="24"/>
          <w:szCs w:val="24"/>
          <w:shd w:val="clear" w:color="auto" w:fill="FFFFFF"/>
          <w:lang w:eastAsia="ru-RU"/>
        </w:rPr>
        <w:t>эстетического</w:t>
      </w:r>
      <w:r>
        <w:rPr>
          <w:rFonts w:ascii="Times New Roman" w:eastAsia="Times New Roman" w:hAnsi="Times New Roman" w:cs="Times New Roman"/>
          <w:color w:val="000000"/>
          <w:sz w:val="24"/>
          <w:szCs w:val="24"/>
          <w:shd w:val="clear" w:color="auto" w:fill="FFFFFF"/>
          <w:lang w:eastAsia="ru-RU"/>
        </w:rPr>
        <w:t>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Направления деятельности по эстетическому воспитанию предполагают следующее:</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shd w:val="clear" w:color="auto" w:fill="FFFFFF"/>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shd w:val="clear" w:color="auto" w:fill="FFFFFF"/>
          <w:lang w:eastAsia="ru-RU"/>
        </w:rPr>
        <w:t> уважительное отношение к результатам творчества детей, широкое включение их произведений в жизнь ДОО;</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pacing w:val="-4"/>
          <w:sz w:val="24"/>
          <w:szCs w:val="24"/>
          <w:shd w:val="clear" w:color="auto" w:fill="FFFFFF"/>
          <w:lang w:eastAsia="ru-RU"/>
        </w:rPr>
        <w:t>организацию выставок, концертов, создание эстетической развивающей среды и др.;</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shd w:val="clear" w:color="auto" w:fill="FFFFFF"/>
          <w:lang w:eastAsia="ru-RU"/>
        </w:rPr>
        <w:t> формирование чувства прекрасного </w:t>
      </w:r>
      <w:r>
        <w:rPr>
          <w:rFonts w:ascii="Times New Roman" w:eastAsia="Times New Roman" w:hAnsi="Times New Roman" w:cs="Times New Roman"/>
          <w:color w:val="000000"/>
          <w:sz w:val="24"/>
          <w:szCs w:val="24"/>
          <w:lang w:eastAsia="ru-RU"/>
        </w:rPr>
        <w:t>на основе восприятия художественного слова на русском и родном языке;</w:t>
      </w:r>
    </w:p>
    <w:p w:rsidR="00B84B14" w:rsidRDefault="00B84B14" w:rsidP="00B84B14">
      <w:pPr>
        <w:spacing w:after="0" w:line="242"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shd w:val="clear" w:color="auto" w:fill="FFFFFF"/>
          <w:lang w:eastAsia="ru-RU"/>
        </w:rPr>
        <w:t> реализацию вариативности содержания, форм и методов работы с детьми по разным направлениям эстетического воспитания.</w:t>
      </w:r>
      <w:r>
        <w:rPr>
          <w:rFonts w:ascii="Times New Roman" w:eastAsia="Times New Roman" w:hAnsi="Times New Roman" w:cs="Times New Roman"/>
          <w:b/>
          <w:bCs/>
          <w:color w:val="000000"/>
          <w:sz w:val="24"/>
          <w:szCs w:val="24"/>
          <w:lang w:eastAsia="ru-RU"/>
        </w:rPr>
        <w:t> </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2.2. Особенности реализации воспитательного процесса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перечне особенностей организации воспитательного процесса в ДОО отображаются: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pacing w:val="-2"/>
          <w:sz w:val="24"/>
          <w:szCs w:val="24"/>
          <w:lang w:eastAsia="ru-RU"/>
        </w:rPr>
        <w:t>региональные и территориальные особенности социокультурного окружения ОО;</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наличие инновационных, перспективных технологий воспитательно значимой деятельности;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особенности воспитательно-значимого взаимодействия с социальными партнерами ОО;</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особенности ОО, связанные с работой с детьми с ограниченными возможностями здоровья, в том числе с инвалидностью.</w:t>
      </w:r>
      <w:bookmarkStart w:id="20" w:name="_Toc73604265"/>
      <w:bookmarkStart w:id="21" w:name="_Toc74086741"/>
      <w:bookmarkStart w:id="22" w:name="_Toc74089687"/>
      <w:bookmarkStart w:id="23" w:name="_Toc74226184"/>
      <w:bookmarkEnd w:id="20"/>
      <w:bookmarkEnd w:id="21"/>
      <w:bookmarkEnd w:id="22"/>
      <w:bookmarkEnd w:id="23"/>
    </w:p>
    <w:p w:rsidR="00B84B14" w:rsidRDefault="00B84B14" w:rsidP="00B84B14">
      <w:pPr>
        <w:spacing w:after="0" w:line="242" w:lineRule="atLeast"/>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2.3.Особенности взаимодействия педагогического коллектива с семьями воспитанников в процессе реализации Программы воспитания</w:t>
      </w:r>
    </w:p>
    <w:p w:rsidR="00B84B14" w:rsidRDefault="00B84B14" w:rsidP="00B84B14">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Профессионально-родительская общность</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w:t>
      </w:r>
    </w:p>
    <w:p w:rsidR="00B84B14" w:rsidRDefault="00B84B14" w:rsidP="00B84B1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Pr>
          <w:rFonts w:ascii="Times New Roman" w:hAnsi="Times New Roman" w:cs="Times New Roman"/>
          <w:sz w:val="24"/>
          <w:szCs w:val="24"/>
        </w:rPr>
        <w:t xml:space="preserve">Работа с родителями (законными представителями) осуществляется в рамках следующих  форм деятельности. </w:t>
      </w:r>
    </w:p>
    <w:p w:rsidR="00B84B14" w:rsidRDefault="00B84B14" w:rsidP="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B84B14" w:rsidRDefault="00B84B14" w:rsidP="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Формы взаимодействия с родителями.</w:t>
      </w:r>
    </w:p>
    <w:tbl>
      <w:tblPr>
        <w:tblW w:w="5221" w:type="pct"/>
        <w:tblCellMar>
          <w:left w:w="0" w:type="dxa"/>
          <w:right w:w="0" w:type="dxa"/>
        </w:tblCellMar>
        <w:tblLook w:val="04A0"/>
      </w:tblPr>
      <w:tblGrid>
        <w:gridCol w:w="1514"/>
        <w:gridCol w:w="8480"/>
      </w:tblGrid>
      <w:tr w:rsidR="00B84B14" w:rsidTr="00B84B14">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Информационно-аналитические формы</w:t>
            </w:r>
          </w:p>
        </w:tc>
      </w:tr>
      <w:tr w:rsidR="00B84B14" w:rsidTr="00B84B14">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Основной задачей информационно-аналитических форм организации общения с родителями являются сбор, обработка и использование дан</w:t>
            </w:r>
            <w:r>
              <w:rPr>
                <w:rFonts w:ascii="Times New Roman" w:eastAsia="Times New Roman" w:hAnsi="Times New Roman" w:cs="Times New Roman"/>
                <w:sz w:val="24"/>
                <w:szCs w:val="24"/>
                <w:lang w:eastAsia="ru-RU"/>
              </w:rPr>
              <w:softHyphen/>
              <w:t>ных о семье каждого воспитанника, об общекультурном уровне его ро</w:t>
            </w:r>
            <w:r>
              <w:rPr>
                <w:rFonts w:ascii="Times New Roman" w:eastAsia="Times New Roman" w:hAnsi="Times New Roman" w:cs="Times New Roman"/>
                <w:sz w:val="24"/>
                <w:szCs w:val="24"/>
                <w:lang w:eastAsia="ru-RU"/>
              </w:rPr>
              <w:softHyphen/>
              <w:t>дителей, о наличии у них необходимых педагогических знаний, об от</w:t>
            </w:r>
            <w:r>
              <w:rPr>
                <w:rFonts w:ascii="Times New Roman" w:eastAsia="Times New Roman" w:hAnsi="Times New Roman" w:cs="Times New Roman"/>
                <w:sz w:val="24"/>
                <w:szCs w:val="24"/>
                <w:lang w:eastAsia="ru-RU"/>
              </w:rPr>
              <w:softHyphen/>
              <w:t>ношении в семье к ребенку, о запросах, интересах и потребностях роди</w:t>
            </w:r>
            <w:r>
              <w:rPr>
                <w:rFonts w:ascii="Times New Roman" w:eastAsia="Times New Roman" w:hAnsi="Times New Roman" w:cs="Times New Roman"/>
                <w:sz w:val="24"/>
                <w:szCs w:val="24"/>
                <w:lang w:eastAsia="ru-RU"/>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Pr>
                <w:rFonts w:ascii="Times New Roman" w:eastAsia="Times New Roman" w:hAnsi="Times New Roman" w:cs="Times New Roman"/>
                <w:sz w:val="24"/>
                <w:szCs w:val="24"/>
                <w:lang w:eastAsia="ru-RU"/>
              </w:rPr>
              <w:softHyphen/>
              <w:t>вышение эффективности воспитательно-образовательной работы с деть</w:t>
            </w:r>
            <w:r>
              <w:rPr>
                <w:rFonts w:ascii="Times New Roman" w:eastAsia="Times New Roman" w:hAnsi="Times New Roman" w:cs="Times New Roman"/>
                <w:sz w:val="24"/>
                <w:szCs w:val="24"/>
                <w:lang w:eastAsia="ru-RU"/>
              </w:rPr>
              <w:softHyphen/>
              <w:t>ми и построение грамотного общения с их родителями. К данной форме взаимодействия с родителями можно отнести анкетирование, проведение опросов, беседы</w:t>
            </w:r>
          </w:p>
        </w:tc>
      </w:tr>
      <w:tr w:rsidR="00B84B14" w:rsidTr="00B84B14">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w:t>
            </w:r>
            <w:r>
              <w:rPr>
                <w:rFonts w:ascii="Times New Roman" w:eastAsia="Times New Roman" w:hAnsi="Times New Roman" w:cs="Times New Roman"/>
                <w:sz w:val="24"/>
                <w:szCs w:val="24"/>
                <w:lang w:eastAsia="ru-RU"/>
              </w:rPr>
              <w:softHyphen/>
              <w:t>ние</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из распространенных методов диагностики, кото</w:t>
            </w:r>
            <w:r>
              <w:rPr>
                <w:rFonts w:ascii="Times New Roman" w:eastAsia="Times New Roman" w:hAnsi="Times New Roman" w:cs="Times New Roman"/>
                <w:sz w:val="24"/>
                <w:szCs w:val="24"/>
                <w:lang w:eastAsia="ru-RU"/>
              </w:rPr>
              <w:softHyphen/>
              <w:t>рый используется работниками ДОУ с целью изучения семьи, выяснения образовательных потребностей роди</w:t>
            </w:r>
            <w:r>
              <w:rPr>
                <w:rFonts w:ascii="Times New Roman" w:eastAsia="Times New Roman" w:hAnsi="Times New Roman" w:cs="Times New Roman"/>
                <w:sz w:val="24"/>
                <w:szCs w:val="24"/>
                <w:lang w:eastAsia="ru-RU"/>
              </w:rPr>
              <w:softHyphen/>
              <w:t>телей, установления контакта с ее членами, для согласо</w:t>
            </w:r>
            <w:r>
              <w:rPr>
                <w:rFonts w:ascii="Times New Roman" w:eastAsia="Times New Roman" w:hAnsi="Times New Roman" w:cs="Times New Roman"/>
                <w:sz w:val="24"/>
                <w:szCs w:val="24"/>
                <w:lang w:eastAsia="ru-RU"/>
              </w:rPr>
              <w:softHyphen/>
              <w:t>вания воспитательных воздействий на ребенка</w:t>
            </w:r>
          </w:p>
        </w:tc>
      </w:tr>
      <w:tr w:rsidR="00B84B14" w:rsidTr="00B84B14">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сбора первичной информации, основанный на не</w:t>
            </w:r>
            <w:r>
              <w:rPr>
                <w:rFonts w:ascii="Times New Roman" w:eastAsia="Times New Roman" w:hAnsi="Times New Roman" w:cs="Times New Roman"/>
                <w:sz w:val="24"/>
                <w:szCs w:val="24"/>
                <w:lang w:eastAsia="ru-RU"/>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Pr>
                <w:rFonts w:ascii="Times New Roman" w:eastAsia="Times New Roman" w:hAnsi="Times New Roman" w:cs="Times New Roman"/>
                <w:sz w:val="24"/>
                <w:szCs w:val="24"/>
                <w:lang w:eastAsia="ru-RU"/>
              </w:rPr>
              <w:softHyphen/>
              <w:t>ции в данном случае служит словесное или письменное суждение человека</w:t>
            </w:r>
          </w:p>
        </w:tc>
      </w:tr>
      <w:tr w:rsidR="00B84B14" w:rsidTr="00B84B14">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bl>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221" w:type="pct"/>
        <w:tblCellMar>
          <w:left w:w="0" w:type="dxa"/>
          <w:right w:w="0" w:type="dxa"/>
        </w:tblCellMar>
        <w:tblLook w:val="04A0"/>
      </w:tblPr>
      <w:tblGrid>
        <w:gridCol w:w="2155"/>
        <w:gridCol w:w="7839"/>
      </w:tblGrid>
      <w:tr w:rsidR="00B84B14" w:rsidTr="00B84B14">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формы</w:t>
            </w:r>
          </w:p>
          <w:p w:rsidR="00B84B14" w:rsidRDefault="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84B14" w:rsidTr="00B84B14">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формы призваны повышать психолого-педагогическую культуру родителей, а значит, способствовать изменению взглядов роди</w:t>
            </w:r>
            <w:r>
              <w:rPr>
                <w:rFonts w:ascii="Times New Roman" w:eastAsia="Times New Roman" w:hAnsi="Times New Roman" w:cs="Times New Roman"/>
                <w:sz w:val="24"/>
                <w:szCs w:val="24"/>
                <w:lang w:eastAsia="ru-RU"/>
              </w:rPr>
              <w:softHyphen/>
              <w:t>телей на воспитание ребенка в условиях семьи, развивать рефлексию. Кроме того, данные формы взаимодействия позволяют знакомить роди</w:t>
            </w:r>
            <w:r>
              <w:rPr>
                <w:rFonts w:ascii="Times New Roman" w:eastAsia="Times New Roman" w:hAnsi="Times New Roman" w:cs="Times New Roman"/>
                <w:sz w:val="24"/>
                <w:szCs w:val="24"/>
                <w:lang w:eastAsia="ru-RU"/>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психолого-педагогического просвещения, раскрывающая сущность той или иной проблемы воспитания</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Дискуссия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Pr>
                <w:rFonts w:ascii="Times New Roman" w:eastAsia="Times New Roman" w:hAnsi="Times New Roman" w:cs="Times New Roman"/>
                <w:sz w:val="24"/>
                <w:szCs w:val="24"/>
                <w:lang w:eastAsia="ru-RU"/>
              </w:rPr>
              <w:softHyphen/>
              <w:t>не анализировать факты и явления, опираясь на на</w:t>
            </w:r>
            <w:r>
              <w:rPr>
                <w:rFonts w:ascii="Times New Roman" w:eastAsia="Times New Roman" w:hAnsi="Times New Roman" w:cs="Times New Roman"/>
                <w:sz w:val="24"/>
                <w:szCs w:val="24"/>
                <w:lang w:eastAsia="ru-RU"/>
              </w:rPr>
              <w:softHyphen/>
              <w:t>копленный опыт, стимулирующий активное педаго</w:t>
            </w:r>
            <w:r>
              <w:rPr>
                <w:rFonts w:ascii="Times New Roman" w:eastAsia="Times New Roman" w:hAnsi="Times New Roman" w:cs="Times New Roman"/>
                <w:sz w:val="24"/>
                <w:szCs w:val="24"/>
                <w:lang w:eastAsia="ru-RU"/>
              </w:rPr>
              <w:softHyphen/>
              <w:t>гическое мышление</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Особенность этой формы состоит в том, что участ</w:t>
            </w:r>
            <w:r>
              <w:rPr>
                <w:rFonts w:ascii="Times New Roman" w:eastAsia="Times New Roman" w:hAnsi="Times New Roman" w:cs="Times New Roman"/>
                <w:sz w:val="24"/>
                <w:szCs w:val="24"/>
                <w:lang w:eastAsia="ru-RU"/>
              </w:rPr>
              <w:softHyphen/>
              <w:t>ники обмениваются мнениями друг с другом при полном равноправии каждого</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Дебаты</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в форме заранее подготовленных вы</w:t>
            </w:r>
            <w:r>
              <w:rPr>
                <w:rFonts w:ascii="Times New Roman" w:eastAsia="Times New Roman" w:hAnsi="Times New Roman" w:cs="Times New Roman"/>
                <w:sz w:val="24"/>
                <w:szCs w:val="24"/>
                <w:lang w:eastAsia="ru-RU"/>
              </w:rPr>
              <w:softHyphen/>
              <w:t>ступлений представителей противостоящих, сопер</w:t>
            </w:r>
            <w:r>
              <w:rPr>
                <w:rFonts w:ascii="Times New Roman" w:eastAsia="Times New Roman" w:hAnsi="Times New Roman" w:cs="Times New Roman"/>
                <w:sz w:val="24"/>
                <w:szCs w:val="24"/>
                <w:lang w:eastAsia="ru-RU"/>
              </w:rPr>
              <w:softHyphen/>
              <w:t>ничающих сторон</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родитель</w:t>
            </w:r>
            <w:r>
              <w:rPr>
                <w:rFonts w:ascii="Times New Roman" w:eastAsia="Times New Roman" w:hAnsi="Times New Roman" w:cs="Times New Roman"/>
                <w:sz w:val="24"/>
                <w:szCs w:val="24"/>
                <w:lang w:eastAsia="ru-RU"/>
              </w:rPr>
              <w:softHyphen/>
              <w:t>ское собрание</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Главной целью собрания является координация дей</w:t>
            </w:r>
            <w:r>
              <w:rPr>
                <w:rFonts w:ascii="Times New Roman" w:eastAsia="Times New Roman" w:hAnsi="Times New Roman" w:cs="Times New Roman"/>
                <w:sz w:val="24"/>
                <w:szCs w:val="24"/>
                <w:lang w:eastAsia="ru-RU"/>
              </w:rPr>
              <w:softHyphen/>
              <w:t>ствий родительской общественности и педагогиче</w:t>
            </w:r>
            <w:r>
              <w:rPr>
                <w:rFonts w:ascii="Times New Roman" w:eastAsia="Times New Roman" w:hAnsi="Times New Roman" w:cs="Times New Roman"/>
                <w:sz w:val="24"/>
                <w:szCs w:val="24"/>
                <w:lang w:eastAsia="ru-RU"/>
              </w:rPr>
              <w:softHyphen/>
              <w:t>ского коллектива по вопросам образования, воспи</w:t>
            </w:r>
            <w:r>
              <w:rPr>
                <w:rFonts w:ascii="Times New Roman" w:eastAsia="Times New Roman" w:hAnsi="Times New Roman" w:cs="Times New Roman"/>
                <w:sz w:val="24"/>
                <w:szCs w:val="24"/>
                <w:lang w:eastAsia="ru-RU"/>
              </w:rPr>
              <w:softHyphen/>
              <w:t>тания, оздоровления и развития детей</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Групповые роди</w:t>
            </w:r>
            <w:r>
              <w:rPr>
                <w:rFonts w:ascii="Times New Roman" w:eastAsia="Times New Roman" w:hAnsi="Times New Roman" w:cs="Times New Roman"/>
                <w:sz w:val="24"/>
                <w:szCs w:val="24"/>
                <w:lang w:eastAsia="ru-RU"/>
              </w:rPr>
              <w:softHyphen/>
              <w:t>тельские собрания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w:t>
            </w:r>
            <w:r>
              <w:rPr>
                <w:rFonts w:ascii="Times New Roman" w:eastAsia="Times New Roman" w:hAnsi="Times New Roman" w:cs="Times New Roman"/>
                <w:sz w:val="24"/>
                <w:szCs w:val="24"/>
                <w:lang w:eastAsia="ru-RU"/>
              </w:rPr>
              <w:softHyphen/>
              <w:t>дами воспитания детей определенного возраста в условиях детского сада и семьи</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Вечера вопросов и ответов</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Позволяют родителям уточнить свои педагогиче</w:t>
            </w:r>
            <w:r>
              <w:rPr>
                <w:rFonts w:ascii="Times New Roman" w:eastAsia="Times New Roman" w:hAnsi="Times New Roman" w:cs="Times New Roman"/>
                <w:sz w:val="24"/>
                <w:szCs w:val="24"/>
                <w:lang w:eastAsia="ru-RU"/>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бе</w:t>
            </w:r>
            <w:r>
              <w:rPr>
                <w:rFonts w:ascii="Times New Roman" w:eastAsia="Times New Roman" w:hAnsi="Times New Roman" w:cs="Times New Roman"/>
                <w:sz w:val="24"/>
                <w:szCs w:val="24"/>
                <w:lang w:eastAsia="ru-RU"/>
              </w:rPr>
              <w:softHyphen/>
              <w:t>седа</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 мнениями по вопросам воспитания и дости</w:t>
            </w:r>
            <w:r>
              <w:rPr>
                <w:rFonts w:ascii="Times New Roman" w:eastAsia="Times New Roman" w:hAnsi="Times New Roman" w:cs="Times New Roman"/>
                <w:sz w:val="24"/>
                <w:szCs w:val="24"/>
                <w:lang w:eastAsia="ru-RU"/>
              </w:rPr>
              <w:softHyphen/>
              <w:t>жение единой точки зрения по этим вопросам, ока</w:t>
            </w:r>
            <w:r>
              <w:rPr>
                <w:rFonts w:ascii="Times New Roman" w:eastAsia="Times New Roman" w:hAnsi="Times New Roman" w:cs="Times New Roman"/>
                <w:sz w:val="24"/>
                <w:szCs w:val="24"/>
                <w:lang w:eastAsia="ru-RU"/>
              </w:rPr>
              <w:softHyphen/>
              <w:t>зание родителям своевременной помощи</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Дни добрых дел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Дни добровольной посильной помощи родителей группе, ДОУ (ремонт игрушек, мебели, группы), по</w:t>
            </w:r>
            <w:r>
              <w:rPr>
                <w:rFonts w:ascii="Times New Roman" w:eastAsia="Times New Roman" w:hAnsi="Times New Roman" w:cs="Times New Roman"/>
                <w:sz w:val="24"/>
                <w:szCs w:val="24"/>
                <w:lang w:eastAsia="ru-RU"/>
              </w:rPr>
              <w:softHyphen/>
              <w:t xml:space="preserve">мощь в создании предметно-развивающей </w:t>
            </w:r>
            <w:r>
              <w:rPr>
                <w:rFonts w:ascii="Times New Roman" w:eastAsia="Times New Roman" w:hAnsi="Times New Roman" w:cs="Times New Roman"/>
                <w:sz w:val="24"/>
                <w:szCs w:val="24"/>
                <w:lang w:eastAsia="ru-RU"/>
              </w:rPr>
              <w:lastRenderedPageBreak/>
              <w:t>среды в группе. Такая форма позволяет налаживать атмос</w:t>
            </w:r>
            <w:r>
              <w:rPr>
                <w:rFonts w:ascii="Times New Roman" w:eastAsia="Times New Roman" w:hAnsi="Times New Roman" w:cs="Times New Roman"/>
                <w:sz w:val="24"/>
                <w:szCs w:val="24"/>
                <w:lang w:eastAsia="ru-RU"/>
              </w:rPr>
              <w:softHyphen/>
              <w:t>феру теплых, доброжелательных взаимоотношений между воспитателем и родителями</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Эпизодические по</w:t>
            </w:r>
            <w:r>
              <w:rPr>
                <w:rFonts w:ascii="Times New Roman" w:eastAsia="Times New Roman" w:hAnsi="Times New Roman" w:cs="Times New Roman"/>
                <w:sz w:val="24"/>
                <w:szCs w:val="24"/>
                <w:lang w:eastAsia="ru-RU"/>
              </w:rPr>
              <w:softHyphen/>
              <w:t>сещения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Предполагают постановку конкретных педагогиче</w:t>
            </w:r>
            <w:r>
              <w:rPr>
                <w:rFonts w:ascii="Times New Roman" w:eastAsia="Times New Roman" w:hAnsi="Times New Roman" w:cs="Times New Roman"/>
                <w:sz w:val="24"/>
                <w:szCs w:val="24"/>
                <w:lang w:eastAsia="ru-RU"/>
              </w:rPr>
              <w:softHyphen/>
              <w:t>ских задач перед родителями: наблюдение за игра</w:t>
            </w:r>
            <w:r>
              <w:rPr>
                <w:rFonts w:ascii="Times New Roman" w:eastAsia="Times New Roman" w:hAnsi="Times New Roman" w:cs="Times New Roman"/>
                <w:sz w:val="24"/>
                <w:szCs w:val="24"/>
                <w:lang w:eastAsia="ru-RU"/>
              </w:rPr>
              <w:softHyphen/>
              <w:t>ми, непосредственно образовательной деятельно</w:t>
            </w:r>
            <w:r>
              <w:rPr>
                <w:rFonts w:ascii="Times New Roman" w:eastAsia="Times New Roman" w:hAnsi="Times New Roman" w:cs="Times New Roman"/>
                <w:sz w:val="24"/>
                <w:szCs w:val="24"/>
                <w:lang w:eastAsia="ru-RU"/>
              </w:rPr>
              <w:softHyphen/>
              <w:t xml:space="preserve">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домашней</w:t>
            </w:r>
          </w:p>
        </w:tc>
      </w:tr>
      <w:tr w:rsidR="00B84B14" w:rsidTr="00B84B14">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rPr>
                <w:rFonts w:cs="Times New Roman"/>
              </w:rPr>
            </w:pPr>
          </w:p>
        </w:tc>
      </w:tr>
    </w:tbl>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517"/>
        <w:gridCol w:w="7054"/>
      </w:tblGrid>
      <w:tr w:rsidR="00B84B14" w:rsidTr="00B84B14">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Досуговые формы</w:t>
            </w:r>
          </w:p>
          <w:p w:rsidR="00B84B14" w:rsidRDefault="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84B14" w:rsidTr="00B84B14">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Досуговые формы организации общения призваны устанавливать те</w:t>
            </w:r>
            <w:r>
              <w:rPr>
                <w:rFonts w:ascii="Times New Roman" w:eastAsia="Times New Roman" w:hAnsi="Times New Roman" w:cs="Times New Roman"/>
                <w:sz w:val="24"/>
                <w:szCs w:val="24"/>
                <w:lang w:eastAsia="ru-RU"/>
              </w:rPr>
              <w:softHyphen/>
              <w:t>плые неформальные отношения между педагогами и родителями, а также более доверительные отношения между родителями и детьми</w:t>
            </w:r>
          </w:p>
        </w:tc>
      </w:tr>
      <w:tr w:rsidR="00B84B14" w:rsidTr="00B84B14">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утрен</w:t>
            </w:r>
            <w:r>
              <w:rPr>
                <w:rFonts w:ascii="Times New Roman" w:eastAsia="Times New Roman" w:hAnsi="Times New Roman" w:cs="Times New Roman"/>
                <w:sz w:val="24"/>
                <w:szCs w:val="24"/>
                <w:lang w:eastAsia="ru-RU"/>
              </w:rPr>
              <w:softHyphen/>
              <w:t>ники, мероприятия (концерты, сорев</w:t>
            </w:r>
            <w:r>
              <w:rPr>
                <w:rFonts w:ascii="Times New Roman" w:eastAsia="Times New Roman" w:hAnsi="Times New Roman" w:cs="Times New Roman"/>
                <w:sz w:val="24"/>
                <w:szCs w:val="24"/>
                <w:lang w:eastAsia="ru-RU"/>
              </w:rPr>
              <w:softHyphen/>
              <w:t>нования)</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Помогают создать эмоциональный комфо</w:t>
            </w:r>
            <w:proofErr w:type="gramStart"/>
            <w:r>
              <w:rPr>
                <w:rFonts w:ascii="Times New Roman" w:eastAsia="Times New Roman" w:hAnsi="Times New Roman" w:cs="Times New Roman"/>
                <w:sz w:val="24"/>
                <w:szCs w:val="24"/>
                <w:lang w:eastAsia="ru-RU"/>
              </w:rPr>
              <w:t>рт в гр</w:t>
            </w:r>
            <w:proofErr w:type="gramEnd"/>
            <w:r>
              <w:rPr>
                <w:rFonts w:ascii="Times New Roman" w:eastAsia="Times New Roman" w:hAnsi="Times New Roman" w:cs="Times New Roman"/>
                <w:sz w:val="24"/>
                <w:szCs w:val="24"/>
                <w:lang w:eastAsia="ru-RU"/>
              </w:rPr>
              <w:t>уп</w:t>
            </w:r>
            <w:r>
              <w:rPr>
                <w:rFonts w:ascii="Times New Roman" w:eastAsia="Times New Roman" w:hAnsi="Times New Roman" w:cs="Times New Roman"/>
                <w:sz w:val="24"/>
                <w:szCs w:val="24"/>
                <w:lang w:eastAsia="ru-RU"/>
              </w:rPr>
              <w:softHyphen/>
              <w:t>пе, сблизить участников педагогического процесса</w:t>
            </w:r>
          </w:p>
        </w:tc>
      </w:tr>
      <w:tr w:rsidR="00B84B14" w:rsidTr="00B84B14">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 работ родителей и детей, семейные верниса</w:t>
            </w:r>
            <w:r>
              <w:rPr>
                <w:rFonts w:ascii="Times New Roman" w:eastAsia="Times New Roman" w:hAnsi="Times New Roman" w:cs="Times New Roman"/>
                <w:sz w:val="24"/>
                <w:szCs w:val="24"/>
                <w:lang w:eastAsia="ru-RU"/>
              </w:rPr>
              <w:softHyphen/>
              <w:t>жи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Демонстрируют результаты совместной деятельно</w:t>
            </w:r>
            <w:r>
              <w:rPr>
                <w:rFonts w:ascii="Times New Roman" w:eastAsia="Times New Roman" w:hAnsi="Times New Roman" w:cs="Times New Roman"/>
                <w:sz w:val="24"/>
                <w:szCs w:val="24"/>
                <w:lang w:eastAsia="ru-RU"/>
              </w:rPr>
              <w:softHyphen/>
              <w:t>сти родителей и детей</w:t>
            </w:r>
          </w:p>
        </w:tc>
      </w:tr>
      <w:tr w:rsidR="00B84B14" w:rsidTr="00B84B14">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Совместные походы и экскурсии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Укрепляют детско-родительские отношения</w:t>
            </w:r>
          </w:p>
        </w:tc>
      </w:tr>
    </w:tbl>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035"/>
        <w:gridCol w:w="7536"/>
      </w:tblGrid>
      <w:tr w:rsidR="00B84B14" w:rsidTr="00B84B14">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Наглядно-информационные формы</w:t>
            </w:r>
          </w:p>
          <w:p w:rsidR="00B84B14" w:rsidRDefault="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84B14" w:rsidTr="00B84B14">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формы общения педагогов и родителей решают задачи ознаком</w:t>
            </w:r>
            <w:r>
              <w:rPr>
                <w:rFonts w:ascii="Times New Roman" w:eastAsia="Times New Roman" w:hAnsi="Times New Roman" w:cs="Times New Roman"/>
                <w:sz w:val="24"/>
                <w:szCs w:val="24"/>
                <w:lang w:eastAsia="ru-RU"/>
              </w:rPr>
              <w:softHyphen/>
              <w:t>ления родителей с условиями, содержанием и методами воспитания де</w:t>
            </w:r>
            <w:r>
              <w:rPr>
                <w:rFonts w:ascii="Times New Roman" w:eastAsia="Times New Roman" w:hAnsi="Times New Roman" w:cs="Times New Roman"/>
                <w:sz w:val="24"/>
                <w:szCs w:val="24"/>
                <w:lang w:eastAsia="ru-RU"/>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B84B14" w:rsidTr="00B84B14">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w:t>
            </w:r>
          </w:p>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ознакомителъные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ind w:righ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Pr>
                <w:rFonts w:ascii="Times New Roman" w:eastAsia="Times New Roman" w:hAnsi="Times New Roman" w:cs="Times New Roman"/>
                <w:sz w:val="24"/>
                <w:szCs w:val="24"/>
                <w:lang w:eastAsia="ru-RU"/>
              </w:rPr>
              <w:softHyphen/>
              <w:t>нете, выставки детских работ, фото</w:t>
            </w:r>
            <w:r>
              <w:rPr>
                <w:rFonts w:ascii="Times New Roman" w:eastAsia="Times New Roman" w:hAnsi="Times New Roman" w:cs="Times New Roman"/>
                <w:sz w:val="24"/>
                <w:szCs w:val="24"/>
                <w:lang w:eastAsia="ru-RU"/>
              </w:rPr>
              <w:softHyphen/>
              <w:t xml:space="preserve">выставки, </w:t>
            </w:r>
            <w:r>
              <w:rPr>
                <w:rFonts w:ascii="Times New Roman" w:eastAsia="Times New Roman" w:hAnsi="Times New Roman" w:cs="Times New Roman"/>
                <w:sz w:val="24"/>
                <w:szCs w:val="24"/>
                <w:lang w:eastAsia="ru-RU"/>
              </w:rPr>
              <w:br w:type="textWrapping" w:clear="all"/>
              <w:t> информационные проспекты, видеофильмы «Из жизни одной группы детского сада» или всего детского сада; выставки детских работ; фотовыставки и информационные проспекты</w:t>
            </w:r>
          </w:p>
        </w:tc>
      </w:tr>
      <w:tr w:rsidR="00B84B14" w:rsidTr="00B84B14">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w:t>
            </w:r>
            <w:r>
              <w:rPr>
                <w:rFonts w:ascii="Times New Roman" w:eastAsia="Times New Roman" w:hAnsi="Times New Roman" w:cs="Times New Roman"/>
                <w:sz w:val="24"/>
                <w:szCs w:val="24"/>
                <w:lang w:eastAsia="ru-RU"/>
              </w:rPr>
              <w:softHyphen/>
              <w:t>но-просвети</w:t>
            </w:r>
            <w:r>
              <w:rPr>
                <w:rFonts w:ascii="Times New Roman" w:eastAsia="Times New Roman" w:hAnsi="Times New Roman" w:cs="Times New Roman"/>
                <w:sz w:val="24"/>
                <w:szCs w:val="24"/>
                <w:lang w:eastAsia="ru-RU"/>
              </w:rPr>
              <w:softHyphen/>
              <w:t>тельские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B84B14" w:rsidRDefault="00B84B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Направлены на обогащение знаний родителей об осо</w:t>
            </w:r>
            <w:r>
              <w:rPr>
                <w:rFonts w:ascii="Times New Roman" w:eastAsia="Times New Roman" w:hAnsi="Times New Roman" w:cs="Times New Roman"/>
                <w:sz w:val="24"/>
                <w:szCs w:val="24"/>
                <w:lang w:eastAsia="ru-RU"/>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Pr>
                <w:rFonts w:ascii="Times New Roman" w:eastAsia="Times New Roman" w:hAnsi="Times New Roman" w:cs="Times New Roman"/>
                <w:sz w:val="24"/>
                <w:szCs w:val="24"/>
                <w:lang w:eastAsia="ru-RU"/>
              </w:rPr>
              <w:softHyphen/>
              <w:t>ное — через газеты, организацию тематических выста</w:t>
            </w:r>
            <w:r>
              <w:rPr>
                <w:rFonts w:ascii="Times New Roman" w:eastAsia="Times New Roman" w:hAnsi="Times New Roman" w:cs="Times New Roman"/>
                <w:sz w:val="24"/>
                <w:szCs w:val="24"/>
                <w:lang w:eastAsia="ru-RU"/>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 </w:t>
      </w:r>
    </w:p>
    <w:p w:rsidR="00B84B14" w:rsidRDefault="00B84B14" w:rsidP="00B84B14">
      <w:pPr>
        <w:spacing w:before="180"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Раздел III. Организационный</w:t>
      </w:r>
    </w:p>
    <w:p w:rsidR="00B84B14" w:rsidRDefault="00B84B14" w:rsidP="00B84B14">
      <w:pPr>
        <w:spacing w:before="180" w:after="0" w:line="242" w:lineRule="atLeast"/>
        <w:jc w:val="center"/>
        <w:rPr>
          <w:rFonts w:ascii="Times New Roman" w:eastAsia="Times New Roman" w:hAnsi="Times New Roman" w:cs="Times New Roman"/>
          <w:sz w:val="24"/>
          <w:szCs w:val="24"/>
          <w:lang w:eastAsia="ru-RU"/>
        </w:rPr>
      </w:pPr>
      <w:bookmarkStart w:id="24" w:name="_Toc73604267"/>
      <w:bookmarkStart w:id="25" w:name="_Toc74086743"/>
      <w:bookmarkStart w:id="26" w:name="_Toc74089689"/>
      <w:bookmarkStart w:id="27" w:name="_Toc74226186"/>
      <w:bookmarkEnd w:id="24"/>
      <w:bookmarkEnd w:id="25"/>
      <w:bookmarkEnd w:id="26"/>
      <w:bookmarkEnd w:id="27"/>
      <w:r>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Программа воспитания ОО обеспечивает формирование социокультурного воспитательного пространства при соблюдении условий создания уклада, отражающего </w:t>
      </w:r>
      <w:r>
        <w:rPr>
          <w:rFonts w:ascii="Times New Roman" w:eastAsia="Times New Roman" w:hAnsi="Times New Roman" w:cs="Times New Roman"/>
          <w:color w:val="000000"/>
          <w:sz w:val="24"/>
          <w:szCs w:val="24"/>
          <w:lang w:eastAsia="ru-RU"/>
        </w:rPr>
        <w:lastRenderedPageBreak/>
        <w:t>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B84B14" w:rsidRDefault="00B84B14" w:rsidP="00B84B14">
      <w:pPr>
        <w:spacing w:after="0" w:line="242" w:lineRule="atLeast"/>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B84B14" w:rsidRDefault="00B84B14" w:rsidP="00B84B14">
      <w:pPr>
        <w:spacing w:after="0" w:line="242" w:lineRule="atLeast"/>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B84B14" w:rsidRDefault="00B84B14" w:rsidP="00B84B14">
      <w:pPr>
        <w:spacing w:after="0" w:line="242" w:lineRule="atLeast"/>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Взаимодействие с родителями по вопросам воспитания.</w:t>
      </w:r>
    </w:p>
    <w:p w:rsidR="00B84B14" w:rsidRDefault="00B84B14" w:rsidP="00B84B14">
      <w:pPr>
        <w:spacing w:after="0" w:line="242" w:lineRule="atLeast"/>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 др.)</w:t>
      </w:r>
      <w:proofErr w:type="gramStart"/>
      <w:r>
        <w:rPr>
          <w:rFonts w:ascii="Times New Roman" w:eastAsia="Times New Roman" w:hAnsi="Times New Roman" w:cs="Times New Roman"/>
          <w:color w:val="000000"/>
          <w:sz w:val="24"/>
          <w:szCs w:val="24"/>
          <w:lang w:eastAsia="ru-RU"/>
        </w:rPr>
        <w:t xml:space="preserve"> :</w:t>
      </w:r>
      <w:proofErr w:type="gramEnd"/>
    </w:p>
    <w:p w:rsidR="00B84B14" w:rsidRDefault="00B84B14" w:rsidP="00B84B14">
      <w:pPr>
        <w:spacing w:after="0" w:line="240" w:lineRule="auto"/>
        <w:jc w:val="center"/>
        <w:rPr>
          <w:rFonts w:ascii="Times New Roman" w:eastAsia="Times New Roman" w:hAnsi="Times New Roman" w:cs="Times New Roman"/>
          <w:b/>
          <w:bCs/>
          <w:sz w:val="24"/>
          <w:szCs w:val="24"/>
          <w:lang w:eastAsia="ru-RU"/>
        </w:rPr>
      </w:pPr>
    </w:p>
    <w:p w:rsidR="00B84B14" w:rsidRDefault="00B84B14" w:rsidP="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Кадровый потенциал реализации  Программы</w:t>
      </w:r>
    </w:p>
    <w:p w:rsidR="00B84B14" w:rsidRDefault="00B84B14" w:rsidP="00B84B14">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B84B14" w:rsidRDefault="00B84B14" w:rsidP="00B84B14">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Условием качественной реализации</w:t>
      </w:r>
      <w:r>
        <w:rPr>
          <w:rFonts w:ascii="Times New Roman" w:eastAsia="Times New Roman" w:hAnsi="Times New Roman" w:cs="Times New Roman"/>
          <w:sz w:val="24"/>
          <w:szCs w:val="24"/>
          <w:lang w:eastAsia="ru-RU"/>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B84B14" w:rsidRDefault="00B84B14" w:rsidP="00B84B14">
      <w:pPr>
        <w:spacing w:after="0" w:line="240" w:lineRule="auto"/>
        <w:ind w:left="743" w:firstLine="709"/>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4"/>
          <w:szCs w:val="24"/>
          <w:lang w:eastAsia="ru-RU"/>
        </w:rPr>
        <w:t>Обеспечение эмоционального благополучия;</w:t>
      </w:r>
    </w:p>
    <w:p w:rsidR="00B84B14" w:rsidRDefault="00B84B14" w:rsidP="00B84B14">
      <w:pPr>
        <w:spacing w:after="0" w:line="240" w:lineRule="auto"/>
        <w:ind w:left="743" w:firstLine="709"/>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4"/>
          <w:szCs w:val="24"/>
          <w:lang w:eastAsia="ru-RU"/>
        </w:rPr>
        <w:t>Поддержка индивидуальности и инициативы;</w:t>
      </w:r>
    </w:p>
    <w:p w:rsidR="00B84B14" w:rsidRDefault="00B84B14" w:rsidP="00B84B14">
      <w:pPr>
        <w:spacing w:after="0" w:line="240" w:lineRule="auto"/>
        <w:ind w:left="743" w:firstLine="709"/>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4"/>
          <w:szCs w:val="24"/>
          <w:lang w:eastAsia="ru-RU"/>
        </w:rPr>
        <w:t>Взаимодействие с родителями (законными представителями) по вопросам образования ребенка</w:t>
      </w:r>
    </w:p>
    <w:p w:rsidR="00B84B14" w:rsidRDefault="00B84B14" w:rsidP="00B84B14">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целях эффективной реализации Программы   созданы условия:</w:t>
      </w:r>
    </w:p>
    <w:p w:rsidR="00B84B14" w:rsidRDefault="00B84B14" w:rsidP="00B84B14">
      <w:pPr>
        <w:spacing w:after="0" w:line="240" w:lineRule="auto"/>
        <w:ind w:left="743" w:firstLine="709"/>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4"/>
          <w:szCs w:val="24"/>
          <w:lang w:eastAsia="ru-RU"/>
        </w:rPr>
        <w:t>Для профессионального развития педагогических и руководящих работников;</w:t>
      </w:r>
    </w:p>
    <w:p w:rsidR="00B84B14" w:rsidRDefault="00B84B14" w:rsidP="00B84B14">
      <w:pPr>
        <w:spacing w:after="0" w:line="240" w:lineRule="auto"/>
        <w:ind w:left="743" w:firstLine="709"/>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4"/>
          <w:szCs w:val="24"/>
          <w:lang w:eastAsia="ru-RU"/>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организационно-методического сопровождения процесса реализации Программы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Материально-техническое обеспечение Программы                                                                              </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Материально-технические условия реализации Программы </w:t>
      </w:r>
      <w:proofErr w:type="gramStart"/>
      <w:r>
        <w:rPr>
          <w:rFonts w:ascii="Times New Roman" w:eastAsia="Times New Roman" w:hAnsi="Times New Roman" w:cs="Times New Roman"/>
          <w:sz w:val="24"/>
          <w:szCs w:val="24"/>
          <w:lang w:eastAsia="ru-RU"/>
        </w:rPr>
        <w:t>Организация, реализующая Программу обеспечена</w:t>
      </w:r>
      <w:proofErr w:type="gramEnd"/>
      <w:r>
        <w:rPr>
          <w:rFonts w:ascii="Times New Roman" w:eastAsia="Times New Roman" w:hAnsi="Times New Roman" w:cs="Times New Roman"/>
          <w:sz w:val="24"/>
          <w:szCs w:val="24"/>
          <w:lang w:eastAsia="ru-RU"/>
        </w:rPr>
        <w:t xml:space="preserve"> материально-техническими условиями, позволяющие реализовать ее цели и задачи, в том числе: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организовывая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для осуществления образовательной деятельности; использовать в образовательном процессе современные образовательные технологии; обновлять содержание основной образовательной программы, методики и технологий её реализации в соответствии с динамикой развития системы образования, запросов воспитанников и их родителей (законных представителей); эффективного использования профессионального и </w:t>
      </w:r>
      <w:r>
        <w:rPr>
          <w:rFonts w:ascii="Times New Roman" w:eastAsia="Times New Roman" w:hAnsi="Times New Roman" w:cs="Times New Roman"/>
          <w:sz w:val="24"/>
          <w:szCs w:val="24"/>
          <w:lang w:eastAsia="ru-RU"/>
        </w:rPr>
        <w:lastRenderedPageBreak/>
        <w:t>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образовательную деятельность по Программе материально-технические условия, обеспечивающие:</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возможность достижения обучающимися планируемых результатов освоения Программы</w:t>
      </w:r>
      <w:proofErr w:type="gramStart"/>
      <w:r>
        <w:rPr>
          <w:rFonts w:ascii="Times New Roman" w:eastAsia="Times New Roman" w:hAnsi="Times New Roman" w:cs="Times New Roman"/>
          <w:sz w:val="24"/>
          <w:szCs w:val="24"/>
          <w:lang w:eastAsia="ru-RU"/>
        </w:rPr>
        <w:t xml:space="preserve"> ;</w:t>
      </w:r>
      <w:proofErr w:type="gramEnd"/>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выполнения Организацией требований санитарно-эпидемиологических правил и нормативов, в том числе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оборудованию и содержанию территории;</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помещениям, их оборудованию и содержанию;</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естественному и искусственному освещению помещений;</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отоплению и вентиляции;</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водоснабжению и канализации;</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организации питания;</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медицинскому обеспечению;</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приему детей в организации, осуществляющие образовательную деятельность;</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организации режима дня;</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организации физического воспитания;</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личной гигиене персонала;</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пожарной безопасности и электробезопасности;</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охране здоровья воспитанников и охране труда работников Организации;</w:t>
      </w:r>
    </w:p>
    <w:p w:rsidR="00B84B14" w:rsidRDefault="00B84B14" w:rsidP="00B84B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3.2. Взаимодействие взрослого с детьми. События ДОО</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Pr>
          <w:rFonts w:ascii="Times New Roman" w:eastAsia="Times New Roman" w:hAnsi="Times New Roman" w:cs="Times New Roman"/>
          <w:color w:val="000000"/>
          <w:sz w:val="24"/>
          <w:szCs w:val="24"/>
          <w:lang w:eastAsia="ru-RU"/>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Проектирование событий в ДОО возможно в следующих формах:</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проектирование встреч, общения детей со старшими, младшими, ровесниками, с взрослыми, с носителями </w:t>
      </w:r>
      <w:proofErr w:type="gramStart"/>
      <w:r>
        <w:rPr>
          <w:rFonts w:ascii="Times New Roman" w:eastAsia="Times New Roman" w:hAnsi="Times New Roman" w:cs="Times New Roman"/>
          <w:color w:val="000000"/>
          <w:sz w:val="24"/>
          <w:szCs w:val="24"/>
          <w:lang w:eastAsia="ru-RU"/>
        </w:rPr>
        <w:t>воспитательно значимых</w:t>
      </w:r>
      <w:proofErr w:type="gramEnd"/>
      <w:r>
        <w:rPr>
          <w:rFonts w:ascii="Times New Roman" w:eastAsia="Times New Roman" w:hAnsi="Times New Roman" w:cs="Times New Roman"/>
          <w:color w:val="000000"/>
          <w:sz w:val="24"/>
          <w:szCs w:val="24"/>
          <w:lang w:eastAsia="ru-RU"/>
        </w:rPr>
        <w:t xml:space="preserve"> культурных практик (искусство, </w:t>
      </w:r>
      <w:r>
        <w:rPr>
          <w:rFonts w:ascii="Times New Roman" w:eastAsia="Times New Roman" w:hAnsi="Times New Roman" w:cs="Times New Roman"/>
          <w:color w:val="000000"/>
          <w:sz w:val="24"/>
          <w:szCs w:val="24"/>
          <w:lang w:eastAsia="ru-RU"/>
        </w:rPr>
        <w:lastRenderedPageBreak/>
        <w:t>литература, прикладное творчество и т. д.), профессий, культурных традиций народов России;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создание творческих детско-взрослых проектов (празднование Дня Победы, «Театр в детском саду» – показ спектакля для детей младшей группы и т. д.).</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Pr>
          <w:rFonts w:ascii="Times New Roman" w:eastAsia="Times New Roman" w:hAnsi="Times New Roman" w:cs="Times New Roman"/>
          <w:color w:val="000000"/>
          <w:sz w:val="24"/>
          <w:szCs w:val="24"/>
          <w:lang w:eastAsia="ru-RU"/>
        </w:rPr>
        <w:t>кт  в св</w:t>
      </w:r>
      <w:proofErr w:type="gramEnd"/>
      <w:r>
        <w:rPr>
          <w:rFonts w:ascii="Times New Roman" w:eastAsia="Times New Roman" w:hAnsi="Times New Roman" w:cs="Times New Roman"/>
          <w:color w:val="000000"/>
          <w:sz w:val="24"/>
          <w:szCs w:val="24"/>
          <w:lang w:eastAsia="ru-RU"/>
        </w:rPr>
        <w:t>оей группе и спроектировать работу с группой в целом, с подгруппами детей, с каждым ребенком.</w:t>
      </w:r>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3.3. Организация предметно-пространственной среды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Предметно-пространственная среда (далее – ППС)  отражает федеральную, региональную специфику, а также специфику ОО и включает:</w:t>
      </w:r>
    </w:p>
    <w:p w:rsidR="00B84B14" w:rsidRDefault="00B84B14" w:rsidP="00B84B14">
      <w:pPr>
        <w:spacing w:after="0" w:line="242" w:lineRule="atLeast"/>
        <w:ind w:firstLine="709"/>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оформление помещений;</w:t>
      </w:r>
    </w:p>
    <w:p w:rsidR="00B84B14" w:rsidRDefault="00B84B14" w:rsidP="00B84B14">
      <w:pPr>
        <w:spacing w:after="0" w:line="242" w:lineRule="atLeast"/>
        <w:ind w:firstLine="709"/>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оборудование;</w:t>
      </w:r>
    </w:p>
    <w:p w:rsidR="00B84B14" w:rsidRDefault="00B84B14" w:rsidP="00B84B14">
      <w:pPr>
        <w:spacing w:after="0" w:line="242" w:lineRule="atLeast"/>
        <w:ind w:firstLine="709"/>
        <w:rPr>
          <w:rFonts w:ascii="Times New Roman" w:eastAsia="Times New Roman" w:hAnsi="Times New Roman" w:cs="Times New Roman"/>
          <w:sz w:val="24"/>
          <w:szCs w:val="24"/>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игрушки.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ППС отражает ценности, на которых строится программа воспитания,</w:t>
      </w:r>
      <w:r>
        <w:rPr>
          <w:rFonts w:ascii="Times New Roman" w:eastAsia="Times New Roman" w:hAnsi="Times New Roman" w:cs="Times New Roman"/>
          <w:color w:val="000000"/>
          <w:sz w:val="24"/>
          <w:szCs w:val="24"/>
          <w:lang w:eastAsia="ru-RU"/>
        </w:rPr>
        <w:br/>
        <w:t>и способствовать их принятию и раскрытию ребенком.</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Среда включает знаки и символы государства, региона, города и организации.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Среда должна быть экологичной, природосообразной и безопасной.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Игрушки, материалы и оборудование должны соответствовать возрастным задачам воспитания детей дошкольного возраста.</w:t>
      </w:r>
      <w:bookmarkStart w:id="28" w:name="_Toc73604269"/>
      <w:bookmarkStart w:id="29" w:name="_Toc74086745"/>
      <w:bookmarkStart w:id="30" w:name="_Toc74089691"/>
      <w:bookmarkStart w:id="31" w:name="_Toc74226188"/>
      <w:bookmarkStart w:id="32" w:name="_Toc73604270"/>
      <w:bookmarkStart w:id="33" w:name="_Toc74086746"/>
      <w:bookmarkStart w:id="34" w:name="_Toc74089692"/>
      <w:bookmarkStart w:id="35" w:name="_Toc74226189"/>
      <w:bookmarkStart w:id="36" w:name="_Toc73604271"/>
      <w:bookmarkStart w:id="37" w:name="_Toc74086747"/>
      <w:bookmarkStart w:id="38" w:name="_Toc74089693"/>
      <w:bookmarkStart w:id="39" w:name="_Toc74226190"/>
      <w:bookmarkEnd w:id="28"/>
      <w:bookmarkEnd w:id="29"/>
      <w:bookmarkEnd w:id="30"/>
      <w:bookmarkEnd w:id="31"/>
      <w:bookmarkEnd w:id="32"/>
      <w:bookmarkEnd w:id="33"/>
      <w:bookmarkEnd w:id="34"/>
      <w:bookmarkEnd w:id="35"/>
      <w:bookmarkEnd w:id="36"/>
      <w:bookmarkEnd w:id="37"/>
      <w:bookmarkEnd w:id="38"/>
      <w:bookmarkEnd w:id="39"/>
    </w:p>
    <w:p w:rsidR="00B84B14" w:rsidRDefault="00B84B14" w:rsidP="00B84B14">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3.4 Календарный план воспитательной работы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План воспитательной работы строится на основе базовых ценностей по следующим этапам:</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погружение-знакомство, которое реализуется в различных формах (чтение, просмотр, экскурсии и пр.);</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разработка коллективного проекта, в рамках которого создаются творческие продукты;</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организация события, в котором воплощается смысл ценности.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B84B14" w:rsidRDefault="00B84B14" w:rsidP="00B84B14">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w:t>
      </w:r>
    </w:p>
    <w:p w:rsidR="00B84B14" w:rsidRDefault="00B84B14" w:rsidP="00B84B14">
      <w:pPr>
        <w:spacing w:after="0" w:line="242" w:lineRule="atLeast"/>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w:t>
      </w: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b/>
          <w:bCs/>
          <w:i/>
          <w:iCs/>
          <w:color w:val="000000"/>
          <w:sz w:val="24"/>
          <w:szCs w:val="24"/>
          <w:lang w:eastAsia="ru-RU"/>
        </w:rPr>
      </w:pPr>
    </w:p>
    <w:p w:rsidR="00B84B14" w:rsidRDefault="00B84B14" w:rsidP="00B84B14">
      <w:pPr>
        <w:spacing w:after="0" w:line="225" w:lineRule="atLeast"/>
        <w:ind w:left="385" w:right="385"/>
        <w:rPr>
          <w:rFonts w:ascii="Times New Roman" w:eastAsia="Times New Roman" w:hAnsi="Times New Roman" w:cs="Times New Roman"/>
          <w:sz w:val="24"/>
          <w:szCs w:val="24"/>
          <w:lang w:eastAsia="ru-RU"/>
        </w:rPr>
      </w:pPr>
    </w:p>
    <w:p w:rsidR="000170D0" w:rsidRDefault="000170D0"/>
    <w:sectPr w:rsidR="000170D0" w:rsidSect="00B74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2705A"/>
    <w:rsid w:val="000170D0"/>
    <w:rsid w:val="0032705A"/>
    <w:rsid w:val="005460A6"/>
    <w:rsid w:val="006E217A"/>
    <w:rsid w:val="006F7A4F"/>
    <w:rsid w:val="00956B71"/>
    <w:rsid w:val="00B71B9B"/>
    <w:rsid w:val="00B74E69"/>
    <w:rsid w:val="00B84B14"/>
    <w:rsid w:val="00C23D46"/>
    <w:rsid w:val="00D2160D"/>
    <w:rsid w:val="00D95465"/>
    <w:rsid w:val="00FC1BF1"/>
    <w:rsid w:val="00FF0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B14"/>
    <w:rPr>
      <w:color w:val="0000FF" w:themeColor="hyperlink"/>
      <w:u w:val="single"/>
    </w:rPr>
  </w:style>
  <w:style w:type="paragraph" w:styleId="a4">
    <w:name w:val="Normal (Web)"/>
    <w:basedOn w:val="a"/>
    <w:uiPriority w:val="99"/>
    <w:semiHidden/>
    <w:unhideWhenUsed/>
    <w:rsid w:val="00B84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B14"/>
    <w:rPr>
      <w:color w:val="0000FF" w:themeColor="hyperlink"/>
      <w:u w:val="single"/>
    </w:rPr>
  </w:style>
  <w:style w:type="paragraph" w:styleId="a4">
    <w:name w:val="Normal (Web)"/>
    <w:basedOn w:val="a"/>
    <w:uiPriority w:val="99"/>
    <w:semiHidden/>
    <w:unhideWhenUsed/>
    <w:rsid w:val="00B84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17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9727</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Зарета</cp:lastModifiedBy>
  <cp:revision>7</cp:revision>
  <cp:lastPrinted>2021-08-27T07:38:00Z</cp:lastPrinted>
  <dcterms:created xsi:type="dcterms:W3CDTF">2021-08-26T11:38:00Z</dcterms:created>
  <dcterms:modified xsi:type="dcterms:W3CDTF">2021-08-27T07:43:00Z</dcterms:modified>
</cp:coreProperties>
</file>