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B1" w:rsidRDefault="005A50B1" w:rsidP="005A50B1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Заведующая МБДОУ</w:t>
      </w:r>
    </w:p>
    <w:p w:rsidR="005A50B1" w:rsidRDefault="005A50B1" w:rsidP="005A50B1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сад№1с.Камбилеевское»</w:t>
      </w:r>
    </w:p>
    <w:p w:rsidR="005A50B1" w:rsidRDefault="005A50B1" w:rsidP="005A50B1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_________________ Багаева Л.Ф.</w:t>
      </w:r>
    </w:p>
    <w:p w:rsidR="005A50B1" w:rsidRDefault="005A50B1" w:rsidP="005A50B1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Пр.№47 «</w:t>
      </w:r>
      <w:r>
        <w:rPr>
          <w:bCs/>
          <w:sz w:val="28"/>
          <w:szCs w:val="28"/>
          <w:u w:val="single"/>
        </w:rPr>
        <w:t>07</w:t>
      </w:r>
      <w:r>
        <w:rPr>
          <w:bCs/>
          <w:sz w:val="28"/>
          <w:szCs w:val="28"/>
        </w:rPr>
        <w:t>» «</w:t>
      </w:r>
      <w:r>
        <w:rPr>
          <w:bCs/>
          <w:sz w:val="28"/>
          <w:szCs w:val="28"/>
          <w:u w:val="single"/>
        </w:rPr>
        <w:t>09</w:t>
      </w:r>
      <w:r>
        <w:rPr>
          <w:bCs/>
          <w:sz w:val="28"/>
          <w:szCs w:val="28"/>
        </w:rPr>
        <w:t>» 20</w:t>
      </w:r>
      <w:r>
        <w:rPr>
          <w:bCs/>
          <w:sz w:val="28"/>
          <w:szCs w:val="28"/>
          <w:u w:val="single"/>
        </w:rPr>
        <w:t>21г.</w:t>
      </w:r>
    </w:p>
    <w:p w:rsidR="005A50B1" w:rsidRDefault="005A50B1" w:rsidP="005A50B1">
      <w:pPr>
        <w:pStyle w:val="a3"/>
        <w:rPr>
          <w:b/>
          <w:bCs/>
          <w:sz w:val="28"/>
          <w:szCs w:val="28"/>
        </w:rPr>
      </w:pPr>
    </w:p>
    <w:p w:rsidR="005A50B1" w:rsidRDefault="005A50B1" w:rsidP="005A50B1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Комплексно-тематическое планирование </w:t>
      </w:r>
    </w:p>
    <w:p w:rsidR="005A50B1" w:rsidRDefault="005A50B1" w:rsidP="005A50B1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   группе раннего возраста  </w:t>
      </w:r>
    </w:p>
    <w:p w:rsidR="005A50B1" w:rsidRDefault="005A50B1" w:rsidP="005A50B1">
      <w:pPr>
        <w:pStyle w:val="a3"/>
        <w:rPr>
          <w:b/>
          <w:bCs/>
          <w:sz w:val="32"/>
          <w:szCs w:val="32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7"/>
        <w:gridCol w:w="4831"/>
        <w:gridCol w:w="2977"/>
      </w:tblGrid>
      <w:tr w:rsidR="005A50B1" w:rsidTr="005A50B1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B1" w:rsidRDefault="005A50B1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B1" w:rsidRDefault="005A50B1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B1" w:rsidRDefault="005A50B1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Варианты итоговых мероприятий</w:t>
            </w: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«Здравствуй , детский сад !» ( сентябрь -адаптационный период)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 (помещением и оборудованием группы: личный шкафчик, кроватка, игрушки и др.). Знакомство с детьми, воспитателем. Содействие формированию положительных эмоций по отношению к детскому саду, воспитателю,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B1" w:rsidRDefault="005A50B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Как здорово, что все мы здесь сегодня собрались» праздник посвященный Дню знаний</w:t>
            </w:r>
          </w:p>
          <w:p w:rsidR="005A50B1" w:rsidRDefault="005A50B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неделя октября –мониторинг достижений) 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 в гости к нам пришла»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(2-3-4-недели октября)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об осени (сезонные изменения в природе, одежде людей, на участке детского сада); первичных представлений о сборе урожая, о некоторых овощах, фруктах, ягодах, грибах. Собирание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поведения лесных зверей и птиц осенью.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«Осенины»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–развлечение «Вышла курочка гулять»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осенних листьев и создание коллективной работы-плаката «Здравствуй, осень золотая».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Мир животных и птиц» (1-2- 3 неделя ноября 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pStyle w:val="Style2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знания о домашних животных и птицах. Учить узнавать в натуре, на картинках, в игрушках домашних животных (кошку, собаку, корову, курицу, петуха и т.д.) их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детенышей и называть их. Познакомить с особенностями , повадками, местом обитания, с ролью человека.</w:t>
            </w:r>
          </w:p>
          <w:p w:rsidR="005A50B1" w:rsidRDefault="005A50B1">
            <w:pPr>
              <w:spacing w:line="276" w:lineRule="auto"/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Учить различать домашних животных и птиц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Игра-развлечение «Кто, кто в теремочке живет?»; Кукольный театр «Колобок»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,развлечение «Сорока-белобока» </w:t>
            </w: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Мой дом –«Мой край родной!»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(4-я неделя ноября)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родным селом : его названием, объектами (улица, дом, магазин, поликлиника); с транспортом, «городскими» профессиями (врач, продавец, полицейский)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спектакль «Репка»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«Есть игрушки у меня»</w:t>
            </w: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я знаю о себе»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(1-я –декабря)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себе как о человеке; об основных частях тела человека, их назначении. Закрепление знание своего имени, имен членов семьи. Формирование навыка называть воспитателя по имени и отчеству. Формирование первичного понимания того, что такое хорошо и что такое плохо; начальных представлений о здоровом образе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совместный с родителями «Здравствуй это Я!»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</w:t>
            </w: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 , зи-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мушка –зима!»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(2-3недели декабря 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зиме (сезонные изменения в природе, одежде людей, на участке детского сада). Расширение знаний о домашних животных и птицах. Знакомство с некоторыми особенностями поведения лесных зверей и птиц зимой.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сказки старших дошкольников «Рукавичка»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Досуг «Лети, лети снежок»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(4-я неделя декабря)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праздник «Здравствуй елочка» 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«Кто рукавичку потерял»</w:t>
            </w: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«Секреты бабушкиного сундука 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(2,3,4 недели января)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народным творчеством на примере народных игрушек. Знакомство с устным народным творчеством (песенки, потешки и др.).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народной игрушки «Петрушка в гостях у ребят» игры-забавы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«В гостях у матрешки»</w:t>
            </w: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«Чистота  –залог здоровья 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( 1-неделя февраля)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Игры-экспериментирование (с водой, мылом, зубными щеткой и пастой, бумажными салфетками , полотенцем ,  и др.); чтение по теме (на литературный и фольклорный материал);  подвижные игры; игровые ситуации по теме  (как чувствует себя человек, когда болеет; что лучше – болеть или быть здоровым; что делать, чтобы не заболеть и когда человек болеет; признаки больного и здорового человека и т.п.); развивающие игры «Кукла заболела », «Вылечим куклу»и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Праздник мыльных пузыпей .Фотоконкурс «Будем здоровыми и сильными».</w:t>
            </w: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Родина сильна.»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(2-3-4 неделя)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Воспитывать внимательное отношение к родным и близким людям – отцу, дедушке, братику.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Фотовыставка – «Мой папа-дедушка, братишка».</w:t>
            </w: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день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(1-я неделя марта)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«Мама Курочка и цыплята» Спортивное развлечение «Уж ты зимушка - зима»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–красна»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(2-3- 4-я недели марта)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элементарных представлений о весне (сезонные изменения в природе, одежде людей, на участке детского сада). Расширение знаний о домашних животных и птицах. Знакомство с некоторыми особенностями поведения лесных зверей и птиц </w:t>
            </w:r>
            <w:r>
              <w:rPr>
                <w:sz w:val="28"/>
                <w:szCs w:val="28"/>
              </w:rPr>
              <w:lastRenderedPageBreak/>
              <w:t>весной.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«Приключение солнечных зайчиков» кукольный театр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«У медведя во бору»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«Полезные вещи» 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(1-неделя апреля)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мебель, посуда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Сюжетно-ролевая игра «Дочки-матери ». </w:t>
            </w: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кареты , до ракеты»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неделя апреля»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B1" w:rsidRDefault="005A50B1">
            <w:pPr>
              <w:pStyle w:val="Style25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Рассказать детям, что по дороге ездят различные автомобили. Ведет автомобиль водитель. В автобусах люди едут на работу, в магазин, в детский сад. Объяснять элементарные правила поведения в автобусе (в автобусе дети могут ездить только со взрослыми; разговаривать нужно спокойно, не мешая другим; слушаться взрослых).</w:t>
            </w:r>
          </w:p>
          <w:p w:rsidR="005A50B1" w:rsidRDefault="005A50B1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pStyle w:val="Style47"/>
              <w:spacing w:line="276" w:lineRule="auto"/>
              <w:ind w:firstLine="24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5A50B1" w:rsidRDefault="005A50B1">
            <w:pPr>
              <w:spacing w:line="276" w:lineRule="auto"/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«Мы едем, едем, едем…», </w:t>
            </w:r>
            <w:r>
              <w:rPr>
                <w:bCs/>
                <w:sz w:val="28"/>
                <w:szCs w:val="28"/>
              </w:rPr>
              <w:t>Сюжетная игра «Поездка в гости»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«ПДД для маленьких» (3 неделя апреля 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pStyle w:val="Style25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Дать детям элементарные представления о правилах дорожного движения: автомобили ездят по дороге (проезжей части); светофор регулирует движение транспорта и пешеходов; на красный свет светофора нужно стоять, на зеленый двигаться; переходить улицу можно только со взрослым, крепко держась за руку.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зеленый свет»</w:t>
            </w:r>
          </w:p>
          <w:p w:rsidR="005A50B1" w:rsidRDefault="005A50B1">
            <w:pPr>
              <w:pStyle w:val="Style47"/>
              <w:spacing w:line="276" w:lineRule="auto"/>
              <w:ind w:firstLine="24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вокруг нас»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(4-неделя апреля)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pStyle w:val="Style25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Продолжать знакомить детей с предметами ближайшего окружения. Формировать представления  о простейших связях между предметами.Учить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использования (из чашки пьют и т.д.).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Поощрять исследовательский интерес в проведении простейших опытов (знакомство с материалами, их свойствами, проведение простейших опытов).  Фотовыстовка «Путешествие капельки»</w:t>
            </w:r>
          </w:p>
        </w:tc>
      </w:tr>
      <w:tr w:rsidR="005A50B1" w:rsidTr="005A50B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(1неделя мая  -мониторинг достижений)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–красна»</w:t>
            </w:r>
          </w:p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(2-3-4 неделя 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элементарные пред</w:t>
            </w:r>
            <w:r>
              <w:rPr>
                <w:sz w:val="28"/>
                <w:szCs w:val="28"/>
              </w:rPr>
              <w:softHyphen/>
              <w:t>ставления о весне (сезонные изме</w:t>
            </w:r>
            <w:r>
              <w:rPr>
                <w:sz w:val="28"/>
                <w:szCs w:val="28"/>
              </w:rPr>
              <w:softHyphen/>
              <w:t>нения в природе, одежде людей, на участке детского сада). Расширять знания о домашних жи</w:t>
            </w:r>
            <w:r>
              <w:rPr>
                <w:sz w:val="28"/>
                <w:szCs w:val="28"/>
              </w:rPr>
              <w:softHyphen/>
              <w:t xml:space="preserve">вотных и </w:t>
            </w:r>
            <w:r>
              <w:rPr>
                <w:sz w:val="28"/>
                <w:szCs w:val="28"/>
              </w:rPr>
              <w:lastRenderedPageBreak/>
              <w:t>птицах. Знакомить с неко</w:t>
            </w:r>
            <w:r>
              <w:rPr>
                <w:sz w:val="28"/>
                <w:szCs w:val="28"/>
              </w:rPr>
              <w:softHyphen/>
              <w:t>торыми особенностями поведения лесных зверей и птиц весной.</w:t>
            </w:r>
          </w:p>
          <w:p w:rsidR="005A50B1" w:rsidRDefault="005A50B1">
            <w:pPr>
              <w:pStyle w:val="Style25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Развлечение «Солнышко –колоколнышко»</w:t>
            </w:r>
          </w:p>
        </w:tc>
      </w:tr>
      <w:tr w:rsidR="005A50B1" w:rsidTr="005A50B1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B1" w:rsidRDefault="005A50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летний период детский сад работает в каникулярном режиме </w:t>
            </w:r>
          </w:p>
        </w:tc>
      </w:tr>
    </w:tbl>
    <w:p w:rsidR="005A50B1" w:rsidRDefault="005A50B1" w:rsidP="005A50B1">
      <w:pPr>
        <w:rPr>
          <w:sz w:val="28"/>
          <w:szCs w:val="28"/>
        </w:rPr>
      </w:pPr>
    </w:p>
    <w:p w:rsidR="005A50B1" w:rsidRDefault="005A50B1" w:rsidP="005A50B1">
      <w:pPr>
        <w:rPr>
          <w:sz w:val="28"/>
          <w:szCs w:val="28"/>
        </w:rPr>
      </w:pPr>
    </w:p>
    <w:p w:rsidR="005A50B1" w:rsidRDefault="005A50B1" w:rsidP="005A50B1">
      <w:pPr>
        <w:rPr>
          <w:sz w:val="28"/>
          <w:szCs w:val="28"/>
        </w:rPr>
      </w:pPr>
    </w:p>
    <w:p w:rsidR="005A50B1" w:rsidRDefault="005A50B1" w:rsidP="005A50B1">
      <w:pPr>
        <w:pStyle w:val="a3"/>
        <w:jc w:val="left"/>
        <w:rPr>
          <w:sz w:val="28"/>
          <w:szCs w:val="28"/>
        </w:rPr>
      </w:pPr>
    </w:p>
    <w:p w:rsidR="005A50B1" w:rsidRDefault="005A50B1" w:rsidP="005A50B1">
      <w:pPr>
        <w:pStyle w:val="a3"/>
        <w:jc w:val="left"/>
        <w:rPr>
          <w:sz w:val="28"/>
          <w:szCs w:val="28"/>
        </w:rPr>
      </w:pPr>
    </w:p>
    <w:p w:rsidR="005A50B1" w:rsidRDefault="005A50B1" w:rsidP="005A50B1">
      <w:pPr>
        <w:pStyle w:val="a3"/>
        <w:jc w:val="left"/>
        <w:rPr>
          <w:sz w:val="28"/>
          <w:szCs w:val="28"/>
        </w:rPr>
      </w:pPr>
    </w:p>
    <w:p w:rsidR="005A50B1" w:rsidRDefault="005A50B1" w:rsidP="005A50B1">
      <w:pPr>
        <w:pStyle w:val="a3"/>
        <w:jc w:val="left"/>
        <w:rPr>
          <w:sz w:val="28"/>
          <w:szCs w:val="28"/>
        </w:rPr>
      </w:pPr>
    </w:p>
    <w:p w:rsidR="005A50B1" w:rsidRDefault="005A50B1" w:rsidP="005A50B1">
      <w:pPr>
        <w:rPr>
          <w:sz w:val="28"/>
          <w:szCs w:val="28"/>
        </w:rPr>
      </w:pPr>
    </w:p>
    <w:p w:rsidR="009C6D8B" w:rsidRDefault="009C6D8B"/>
    <w:sectPr w:rsidR="009C6D8B" w:rsidSect="009C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A50B1"/>
    <w:rsid w:val="005A50B1"/>
    <w:rsid w:val="009C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50B1"/>
    <w:pPr>
      <w:jc w:val="center"/>
    </w:pPr>
  </w:style>
  <w:style w:type="character" w:customStyle="1" w:styleId="a4">
    <w:name w:val="Основной текст Знак"/>
    <w:basedOn w:val="a0"/>
    <w:link w:val="a3"/>
    <w:rsid w:val="005A5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A50B1"/>
    <w:pPr>
      <w:widowControl w:val="0"/>
      <w:autoSpaceDE w:val="0"/>
      <w:autoSpaceDN w:val="0"/>
      <w:adjustRightInd w:val="0"/>
      <w:spacing w:line="202" w:lineRule="atLeast"/>
      <w:jc w:val="center"/>
    </w:pPr>
    <w:rPr>
      <w:rFonts w:ascii="Tahoma" w:hAnsi="Tahoma" w:cs="Tahoma"/>
    </w:rPr>
  </w:style>
  <w:style w:type="paragraph" w:customStyle="1" w:styleId="Style47">
    <w:name w:val="Style47"/>
    <w:basedOn w:val="a"/>
    <w:rsid w:val="005A50B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7">
    <w:name w:val="Font Style217"/>
    <w:basedOn w:val="a0"/>
    <w:rsid w:val="005A50B1"/>
    <w:rPr>
      <w:rFonts w:ascii="Microsoft Sans Serif" w:hAnsi="Microsoft Sans Serif" w:cs="Microsoft Sans Serif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Зарета</cp:lastModifiedBy>
  <cp:revision>2</cp:revision>
  <dcterms:created xsi:type="dcterms:W3CDTF">2021-08-25T06:53:00Z</dcterms:created>
  <dcterms:modified xsi:type="dcterms:W3CDTF">2021-08-25T06:54:00Z</dcterms:modified>
</cp:coreProperties>
</file>